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0849" w:rsidRPr="00770849" w:rsidRDefault="00770849" w:rsidP="00770849">
      <w:pPr>
        <w:pStyle w:val="Default"/>
        <w:jc w:val="center"/>
        <w:rPr>
          <w:rFonts w:ascii="Arial" w:hAnsi="Arial" w:cs="Arial"/>
          <w:b/>
          <w:sz w:val="28"/>
          <w:szCs w:val="22"/>
        </w:rPr>
      </w:pPr>
      <w:bookmarkStart w:id="0" w:name="_GoBack"/>
      <w:bookmarkEnd w:id="0"/>
      <w:r w:rsidRPr="00770849">
        <w:rPr>
          <w:rFonts w:ascii="Arial" w:hAnsi="Arial" w:cs="Arial"/>
          <w:b/>
          <w:sz w:val="28"/>
          <w:szCs w:val="22"/>
        </w:rPr>
        <w:t>PRILOG – Detaljni rezultati testa autosjedalica 2017.</w:t>
      </w:r>
    </w:p>
    <w:p w:rsidR="00770849" w:rsidRPr="00770849" w:rsidRDefault="00770849" w:rsidP="00770849">
      <w:pPr>
        <w:rPr>
          <w:rFonts w:ascii="Arial" w:hAnsi="Arial" w:cs="Arial"/>
          <w:b/>
          <w:sz w:val="22"/>
          <w:szCs w:val="22"/>
          <w:lang w:val="hr-HR"/>
        </w:rPr>
      </w:pPr>
    </w:p>
    <w:p w:rsidR="00770849" w:rsidRPr="00770849" w:rsidRDefault="00770849" w:rsidP="00770849">
      <w:pPr>
        <w:rPr>
          <w:rFonts w:ascii="Arial" w:hAnsi="Arial" w:cs="Arial"/>
          <w:b/>
          <w:sz w:val="22"/>
          <w:szCs w:val="22"/>
          <w:lang w:val="hr-HR"/>
        </w:rPr>
      </w:pPr>
    </w:p>
    <w:p w:rsidR="00770849" w:rsidRPr="00770849" w:rsidRDefault="00770849" w:rsidP="00770849">
      <w:pPr>
        <w:rPr>
          <w:rFonts w:ascii="Arial" w:hAnsi="Arial" w:cs="Arial"/>
          <w:sz w:val="22"/>
          <w:szCs w:val="22"/>
          <w:lang w:val="hr-HR"/>
        </w:rPr>
      </w:pPr>
      <w:r w:rsidRPr="00770849">
        <w:rPr>
          <w:rFonts w:ascii="Arial" w:hAnsi="Arial" w:cs="Arial"/>
          <w:b/>
          <w:sz w:val="22"/>
          <w:szCs w:val="22"/>
          <w:lang w:val="hr-HR"/>
        </w:rPr>
        <w:t>Bébé Confort Rodi XP</w:t>
      </w:r>
    </w:p>
    <w:p w:rsidR="00770849" w:rsidRPr="00770849" w:rsidRDefault="00770849" w:rsidP="00770849">
      <w:pPr>
        <w:rPr>
          <w:rFonts w:ascii="Arial" w:hAnsi="Arial" w:cs="Arial"/>
          <w:sz w:val="22"/>
          <w:szCs w:val="22"/>
          <w:lang w:val="hr-HR"/>
        </w:rPr>
      </w:pPr>
      <w:r w:rsidRPr="00770849">
        <w:rPr>
          <w:rFonts w:ascii="Arial" w:hAnsi="Arial" w:cs="Arial"/>
          <w:sz w:val="22"/>
          <w:szCs w:val="22"/>
          <w:lang w:val="hr-HR"/>
        </w:rPr>
        <w:t>+ nizak rizik od ozljeda pri bočnom sudaru, izvrsna putanja pojasa i lako prilagođavanje veličini djeteta, vrlo nizak rizik od pogrešne montaže, jednostavno zakopčavanje, brza i vrlo jednostavna montaža, lako razumljiva uputstva i upozorenja, vrlo lagana sjedalica, dobar oslonac za noge, dijete ima dobar pogled izvan automobila, udobna pozicija sjedenja, zauzima malo prostora u automobilu, mnogo prostora za dijete, presvlaka se može prati u perilici rublja, lako skidanje presvlake, dobra završna obrada, vrlo niska kontaminacija</w:t>
      </w:r>
    </w:p>
    <w:p w:rsidR="00770849" w:rsidRPr="00770849" w:rsidRDefault="00770849" w:rsidP="00770849">
      <w:pPr>
        <w:rPr>
          <w:rFonts w:ascii="Arial" w:hAnsi="Arial" w:cs="Arial"/>
          <w:sz w:val="22"/>
          <w:szCs w:val="22"/>
          <w:lang w:val="hr-HR"/>
        </w:rPr>
      </w:pPr>
      <w:r w:rsidRPr="00770849">
        <w:rPr>
          <w:rFonts w:ascii="Arial" w:hAnsi="Arial" w:cs="Arial"/>
          <w:sz w:val="22"/>
          <w:szCs w:val="22"/>
          <w:lang w:val="hr-HR"/>
        </w:rPr>
        <w:t>- prosječan rizik od ozljeda pri frontalnom sudaru, sjedalica se ne može jako učvrstiti za sjedalo automobila, tanko punjenje podstave</w:t>
      </w:r>
    </w:p>
    <w:p w:rsidR="00770849" w:rsidRPr="00770849" w:rsidRDefault="00770849" w:rsidP="00770849">
      <w:pPr>
        <w:rPr>
          <w:rFonts w:ascii="Arial" w:hAnsi="Arial" w:cs="Arial"/>
          <w:sz w:val="22"/>
          <w:szCs w:val="22"/>
          <w:lang w:val="hr-HR"/>
        </w:rPr>
      </w:pPr>
    </w:p>
    <w:p w:rsidR="00770849" w:rsidRPr="00770849" w:rsidRDefault="00770849" w:rsidP="00770849">
      <w:pPr>
        <w:rPr>
          <w:rFonts w:ascii="Arial" w:hAnsi="Arial" w:cs="Arial"/>
          <w:sz w:val="22"/>
          <w:szCs w:val="22"/>
          <w:lang w:val="hr-HR"/>
        </w:rPr>
      </w:pPr>
      <w:r w:rsidRPr="00770849">
        <w:rPr>
          <w:rFonts w:ascii="Arial" w:hAnsi="Arial" w:cs="Arial"/>
          <w:b/>
          <w:sz w:val="22"/>
          <w:szCs w:val="22"/>
          <w:lang w:val="hr-HR"/>
        </w:rPr>
        <w:t>Bébé Confort Rodi XP FIX</w:t>
      </w:r>
    </w:p>
    <w:p w:rsidR="00770849" w:rsidRPr="00770849" w:rsidRDefault="00770849" w:rsidP="00770849">
      <w:pPr>
        <w:rPr>
          <w:rFonts w:ascii="Arial" w:hAnsi="Arial" w:cs="Arial"/>
          <w:sz w:val="22"/>
          <w:szCs w:val="22"/>
          <w:lang w:val="hr-HR"/>
        </w:rPr>
      </w:pPr>
      <w:r w:rsidRPr="00770849">
        <w:rPr>
          <w:rFonts w:ascii="Arial" w:hAnsi="Arial" w:cs="Arial"/>
          <w:sz w:val="22"/>
          <w:szCs w:val="22"/>
          <w:lang w:val="hr-HR"/>
        </w:rPr>
        <w:t>+ nizak rizik od ozljeda pri bočnom sudaru, izvrsna putanja pojasa i lako prilagođavanje veličini djeteta, sjedalica se može jako učvrstiti za sjedalo automobila, vrlo nizak rizik od pogrešne montaže, jednostavno zakopčavanje, brza i vrlo jednostavna montaža, lako razumljiva uputstva i upozorenja, lagana sjedalica, dobar oslonac za noge, dijete ima dobar pogled izvan automobila, udobna pozicija sjedenja, zauzima malo prostora u automobilu, mnogo prostora za dijete, presvlaka se može prati u perilici rublja, lako skidanje presvlake, dobra završna obrada, vrlo niska kontaminacija</w:t>
      </w:r>
    </w:p>
    <w:p w:rsidR="00770849" w:rsidRPr="00770849" w:rsidRDefault="00770849" w:rsidP="00770849">
      <w:pPr>
        <w:rPr>
          <w:rFonts w:ascii="Arial" w:hAnsi="Arial" w:cs="Arial"/>
          <w:sz w:val="22"/>
          <w:szCs w:val="22"/>
          <w:lang w:val="hr-HR"/>
        </w:rPr>
      </w:pPr>
      <w:r w:rsidRPr="00770849">
        <w:rPr>
          <w:rFonts w:ascii="Arial" w:hAnsi="Arial" w:cs="Arial"/>
          <w:sz w:val="22"/>
          <w:szCs w:val="22"/>
          <w:lang w:val="hr-HR"/>
        </w:rPr>
        <w:t>- prosječan rizik od ozljeda pri frontalnom sudaru, tanko punjenje podstave</w:t>
      </w:r>
    </w:p>
    <w:p w:rsidR="00770849" w:rsidRPr="00770849" w:rsidRDefault="00770849" w:rsidP="00770849">
      <w:pPr>
        <w:rPr>
          <w:rFonts w:ascii="Arial" w:hAnsi="Arial" w:cs="Arial"/>
          <w:sz w:val="22"/>
          <w:szCs w:val="22"/>
          <w:lang w:val="hr-HR"/>
        </w:rPr>
      </w:pPr>
    </w:p>
    <w:p w:rsidR="00770849" w:rsidRPr="00770849" w:rsidRDefault="00770849" w:rsidP="00770849">
      <w:pPr>
        <w:rPr>
          <w:rFonts w:ascii="Arial" w:hAnsi="Arial" w:cs="Arial"/>
          <w:sz w:val="22"/>
          <w:szCs w:val="22"/>
          <w:lang w:val="hr-HR"/>
        </w:rPr>
      </w:pPr>
      <w:r w:rsidRPr="00770849">
        <w:rPr>
          <w:rFonts w:ascii="Arial" w:hAnsi="Arial" w:cs="Arial"/>
          <w:b/>
          <w:sz w:val="22"/>
          <w:szCs w:val="22"/>
          <w:lang w:val="hr-HR"/>
        </w:rPr>
        <w:t>Chicco Oasys23 Fixplus Evo</w:t>
      </w:r>
    </w:p>
    <w:p w:rsidR="00770849" w:rsidRPr="00770849" w:rsidRDefault="00770849" w:rsidP="00770849">
      <w:pPr>
        <w:rPr>
          <w:rFonts w:ascii="Arial" w:hAnsi="Arial" w:cs="Arial"/>
          <w:sz w:val="22"/>
          <w:szCs w:val="22"/>
          <w:lang w:val="hr-HR"/>
        </w:rPr>
      </w:pPr>
      <w:r w:rsidRPr="00770849">
        <w:rPr>
          <w:rFonts w:ascii="Arial" w:hAnsi="Arial" w:cs="Arial"/>
          <w:sz w:val="22"/>
          <w:szCs w:val="22"/>
          <w:lang w:val="hr-HR"/>
        </w:rPr>
        <w:t>+ nizak rizik od ozljeda pri frontalnom sudaru, nizak rizik od ozljeda pri bočnom sudaru, dobra putanja pojasa, nizak rizik od pogrešne montaže, jednostavna montaža, lako razumljiva uputstva i upozorenja, dobar oslonac za noge, dobro punjenje podstave, udobna pozicija sjedenja, zauzima malo prostora u automobilu, mnogo prostora za dijete, presvlaka se može prati u perilici rublja, lako skidanje presvlake, dobra završna obrada, niska kontaminacija</w:t>
      </w:r>
    </w:p>
    <w:p w:rsidR="00770849" w:rsidRPr="00770849" w:rsidRDefault="00770849" w:rsidP="00770849">
      <w:pPr>
        <w:rPr>
          <w:rFonts w:ascii="Arial" w:hAnsi="Arial" w:cs="Arial"/>
          <w:sz w:val="22"/>
          <w:szCs w:val="22"/>
          <w:lang w:val="hr-HR"/>
        </w:rPr>
      </w:pPr>
      <w:r w:rsidRPr="00770849">
        <w:rPr>
          <w:rFonts w:ascii="Arial" w:hAnsi="Arial" w:cs="Arial"/>
          <w:sz w:val="22"/>
          <w:szCs w:val="22"/>
          <w:lang w:val="hr-HR"/>
        </w:rPr>
        <w:t>- sjedalica se ne može jako učvrstiti za sjedalo automobila, komplicirano zakopčavanje, limitiran pogled djeteta</w:t>
      </w:r>
    </w:p>
    <w:p w:rsidR="00770849" w:rsidRPr="00770849" w:rsidRDefault="00770849" w:rsidP="00770849">
      <w:pPr>
        <w:rPr>
          <w:rFonts w:ascii="Arial" w:hAnsi="Arial" w:cs="Arial"/>
          <w:sz w:val="22"/>
          <w:szCs w:val="22"/>
          <w:lang w:val="hr-HR"/>
        </w:rPr>
      </w:pPr>
    </w:p>
    <w:p w:rsidR="00770849" w:rsidRPr="00770849" w:rsidRDefault="00770849" w:rsidP="00770849">
      <w:pPr>
        <w:rPr>
          <w:rFonts w:ascii="Arial" w:hAnsi="Arial" w:cs="Arial"/>
          <w:sz w:val="22"/>
          <w:szCs w:val="22"/>
          <w:lang w:val="hr-HR"/>
        </w:rPr>
      </w:pPr>
      <w:r w:rsidRPr="00770849">
        <w:rPr>
          <w:rFonts w:ascii="Arial" w:hAnsi="Arial" w:cs="Arial"/>
          <w:b/>
          <w:sz w:val="22"/>
          <w:szCs w:val="22"/>
          <w:lang w:val="hr-HR"/>
        </w:rPr>
        <w:t>Concord Vario XT-5</w:t>
      </w:r>
    </w:p>
    <w:p w:rsidR="00770849" w:rsidRPr="00770849" w:rsidRDefault="00770849" w:rsidP="00770849">
      <w:pPr>
        <w:rPr>
          <w:rFonts w:ascii="Arial" w:hAnsi="Arial" w:cs="Arial"/>
          <w:sz w:val="22"/>
          <w:szCs w:val="22"/>
          <w:lang w:val="hr-HR"/>
        </w:rPr>
      </w:pPr>
      <w:r w:rsidRPr="00770849">
        <w:rPr>
          <w:rFonts w:ascii="Arial" w:hAnsi="Arial" w:cs="Arial"/>
          <w:sz w:val="22"/>
          <w:szCs w:val="22"/>
          <w:lang w:val="hr-HR"/>
        </w:rPr>
        <w:t>+ dobra putanja pojasa, sjedalica se može jako učvrstiti za sjedalo automobila, lako razumljiva uputstva i upozorenja, zauzima malo prostora u automobilu, mnogo prostora za dijete, presvlaka se može prati u perilici rublja, izvrsna završna obrada, vrlo niska kontaminacija</w:t>
      </w:r>
    </w:p>
    <w:p w:rsidR="00770849" w:rsidRPr="00770849" w:rsidRDefault="00770849" w:rsidP="00770849">
      <w:pPr>
        <w:rPr>
          <w:rFonts w:ascii="Arial" w:hAnsi="Arial" w:cs="Arial"/>
          <w:sz w:val="22"/>
          <w:szCs w:val="22"/>
          <w:lang w:val="hr-HR"/>
        </w:rPr>
      </w:pPr>
      <w:r w:rsidRPr="00770849">
        <w:rPr>
          <w:rFonts w:ascii="Arial" w:hAnsi="Arial" w:cs="Arial"/>
          <w:sz w:val="22"/>
          <w:szCs w:val="22"/>
          <w:lang w:val="hr-HR"/>
        </w:rPr>
        <w:t>- prosječan rizik od ozljeda pri frontalnom sudaru, prosječan rizik od ozljeda pri bočnom sudaru, nešto povećan rizik od pogrešne montaže, zakopčavanje nije vrlo jednostavno, nespretna montaža, vrlo teška sjedalica, oslonac za noge nije idealan, tanko punjenje podstave, pozicija sjedenja nije idealna, limitiran pogled djeteta, teško skidanje presvlake</w:t>
      </w:r>
    </w:p>
    <w:p w:rsidR="00770849" w:rsidRPr="00770849" w:rsidRDefault="00770849" w:rsidP="00770849">
      <w:pPr>
        <w:rPr>
          <w:rFonts w:ascii="Arial" w:hAnsi="Arial" w:cs="Arial"/>
          <w:sz w:val="22"/>
          <w:szCs w:val="22"/>
          <w:lang w:val="hr-HR"/>
        </w:rPr>
      </w:pPr>
    </w:p>
    <w:p w:rsidR="00770849" w:rsidRPr="00770849" w:rsidRDefault="00770849" w:rsidP="00770849">
      <w:pPr>
        <w:rPr>
          <w:rFonts w:ascii="Arial" w:hAnsi="Arial" w:cs="Arial"/>
          <w:sz w:val="22"/>
          <w:szCs w:val="22"/>
          <w:lang w:val="hr-HR"/>
        </w:rPr>
      </w:pPr>
      <w:r w:rsidRPr="00770849">
        <w:rPr>
          <w:rFonts w:ascii="Arial" w:hAnsi="Arial" w:cs="Arial"/>
          <w:b/>
          <w:sz w:val="22"/>
          <w:szCs w:val="22"/>
          <w:lang w:val="hr-HR"/>
        </w:rPr>
        <w:t>Cybex Aton M i-Size</w:t>
      </w:r>
    </w:p>
    <w:p w:rsidR="00770849" w:rsidRPr="00770849" w:rsidRDefault="00770849" w:rsidP="00770849">
      <w:pPr>
        <w:rPr>
          <w:rFonts w:ascii="Arial" w:hAnsi="Arial" w:cs="Arial"/>
          <w:sz w:val="22"/>
          <w:szCs w:val="22"/>
          <w:lang w:val="hr-HR"/>
        </w:rPr>
      </w:pPr>
      <w:r w:rsidRPr="00770849">
        <w:rPr>
          <w:rFonts w:ascii="Arial" w:hAnsi="Arial" w:cs="Arial"/>
          <w:sz w:val="22"/>
          <w:szCs w:val="22"/>
          <w:lang w:val="hr-HR"/>
        </w:rPr>
        <w:t>+ nizak rizik od ozljeda pri frontalnom sudaru, vrlo nizak rizik od ozljeda pri bočnom sudaru, izvrsna putanja pojasa i lako prilagođavanje veličini djeteta, stabilnost sjedalice u automobilu, nizak rizik od pogrešne montaže, jednostavno zakopčavanje, razumljiva i vrlo jednostavna uputstva i upozorenja, vrlo laka sjedalica, dobar oslonac za noge, dobro punjenje podstave, dijete ima dobar pogled izvan automobila, udobna pozicija sjedenja, zauzima malo prostora u automobilu, mnogo prostora za dijete, presvlaka se može prati u perilici rublja, dobra završna obrada, niska kontaminacija</w:t>
      </w:r>
    </w:p>
    <w:p w:rsidR="00770849" w:rsidRPr="00770849" w:rsidRDefault="00770849" w:rsidP="00770849">
      <w:pPr>
        <w:rPr>
          <w:rFonts w:ascii="Arial" w:hAnsi="Arial" w:cs="Arial"/>
          <w:sz w:val="22"/>
          <w:szCs w:val="22"/>
          <w:lang w:val="hr-HR"/>
        </w:rPr>
      </w:pPr>
      <w:r w:rsidRPr="00770849">
        <w:rPr>
          <w:rFonts w:ascii="Arial" w:hAnsi="Arial" w:cs="Arial"/>
          <w:sz w:val="22"/>
          <w:szCs w:val="22"/>
          <w:lang w:val="hr-HR"/>
        </w:rPr>
        <w:t>- teško skidanje presvlake</w:t>
      </w:r>
    </w:p>
    <w:p w:rsidR="00770849" w:rsidRPr="00770849" w:rsidRDefault="00770849" w:rsidP="00770849">
      <w:pPr>
        <w:rPr>
          <w:rFonts w:ascii="Arial" w:hAnsi="Arial" w:cs="Arial"/>
          <w:sz w:val="22"/>
          <w:szCs w:val="22"/>
          <w:lang w:val="hr-HR"/>
        </w:rPr>
      </w:pPr>
    </w:p>
    <w:p w:rsidR="00770849" w:rsidRPr="00770849" w:rsidRDefault="00770849" w:rsidP="00770849">
      <w:pPr>
        <w:rPr>
          <w:rFonts w:ascii="Arial" w:hAnsi="Arial" w:cs="Arial"/>
          <w:sz w:val="22"/>
          <w:szCs w:val="22"/>
          <w:lang w:val="hr-HR"/>
        </w:rPr>
      </w:pPr>
      <w:r w:rsidRPr="00770849">
        <w:rPr>
          <w:rFonts w:ascii="Arial" w:hAnsi="Arial" w:cs="Arial"/>
          <w:b/>
          <w:sz w:val="22"/>
          <w:szCs w:val="22"/>
          <w:lang w:val="hr-HR"/>
        </w:rPr>
        <w:t>Cybex Aton M i-Size &amp; Base M i-Size</w:t>
      </w:r>
    </w:p>
    <w:p w:rsidR="00770849" w:rsidRPr="00770849" w:rsidRDefault="00770849" w:rsidP="00770849">
      <w:pPr>
        <w:rPr>
          <w:rFonts w:ascii="Arial" w:hAnsi="Arial" w:cs="Arial"/>
          <w:sz w:val="22"/>
          <w:szCs w:val="22"/>
          <w:lang w:val="hr-HR"/>
        </w:rPr>
      </w:pPr>
      <w:r w:rsidRPr="00770849">
        <w:rPr>
          <w:rFonts w:ascii="Arial" w:hAnsi="Arial" w:cs="Arial"/>
          <w:sz w:val="22"/>
          <w:szCs w:val="22"/>
          <w:lang w:val="hr-HR"/>
        </w:rPr>
        <w:lastRenderedPageBreak/>
        <w:t>+ nizak rizik od ozljeda pri frontalnom sudaru, vrlo nizak rizik od ozljeda pri bočnom sudaru, izvrsna putanja pojasa i lako prilagođavanje veličini djeteta, sjedalica se može jako učvrstiti za sjedalo automobila, nizak rizik od pogrešne montaže, jednostavno zakopčavanje, brza i vrlo jednostavna montaža, razumljiva i vrlo jednostavna uputstva i upozorenja, vrlo lagana sjedalica, dobar oslonac za noge, dobro punjenje podstave, dijete ima dobar pogled izvan automobila, udobna pozicija sjedenja, mnogo prostora za dijete, presvlaka se može prati u perilici rublja, dobra završna obrada, niska kontaminacija</w:t>
      </w:r>
    </w:p>
    <w:p w:rsidR="00770849" w:rsidRPr="00770849" w:rsidRDefault="00770849" w:rsidP="00770849">
      <w:pPr>
        <w:rPr>
          <w:rFonts w:ascii="Arial" w:hAnsi="Arial" w:cs="Arial"/>
          <w:sz w:val="22"/>
          <w:szCs w:val="22"/>
          <w:lang w:val="hr-HR"/>
        </w:rPr>
      </w:pPr>
      <w:r w:rsidRPr="00770849">
        <w:rPr>
          <w:rFonts w:ascii="Arial" w:hAnsi="Arial" w:cs="Arial"/>
          <w:sz w:val="22"/>
          <w:szCs w:val="22"/>
          <w:lang w:val="hr-HR"/>
        </w:rPr>
        <w:t>- zauzima nešto više prostora u automobilu, teško skidanje presvlake</w:t>
      </w:r>
    </w:p>
    <w:p w:rsidR="00770849" w:rsidRPr="00770849" w:rsidRDefault="00770849" w:rsidP="00770849">
      <w:pPr>
        <w:rPr>
          <w:rFonts w:ascii="Arial" w:hAnsi="Arial" w:cs="Arial"/>
          <w:sz w:val="22"/>
          <w:szCs w:val="22"/>
          <w:lang w:val="hr-HR"/>
        </w:rPr>
      </w:pPr>
    </w:p>
    <w:p w:rsidR="00770849" w:rsidRPr="00770849" w:rsidRDefault="00770849" w:rsidP="00770849">
      <w:pPr>
        <w:rPr>
          <w:rFonts w:ascii="Arial" w:hAnsi="Arial" w:cs="Arial"/>
          <w:sz w:val="22"/>
          <w:szCs w:val="22"/>
          <w:lang w:val="hr-HR"/>
        </w:rPr>
      </w:pPr>
      <w:r w:rsidRPr="00770849">
        <w:rPr>
          <w:rFonts w:ascii="Arial" w:hAnsi="Arial" w:cs="Arial"/>
          <w:b/>
          <w:sz w:val="22"/>
          <w:szCs w:val="22"/>
          <w:lang w:val="hr-HR"/>
        </w:rPr>
        <w:t>GB Vaya i-Size</w:t>
      </w:r>
    </w:p>
    <w:p w:rsidR="00770849" w:rsidRPr="00770849" w:rsidRDefault="00770849" w:rsidP="00770849">
      <w:pPr>
        <w:rPr>
          <w:rFonts w:ascii="Arial" w:hAnsi="Arial" w:cs="Arial"/>
          <w:sz w:val="22"/>
          <w:szCs w:val="22"/>
          <w:lang w:val="hr-HR"/>
        </w:rPr>
      </w:pPr>
      <w:r w:rsidRPr="00770849">
        <w:rPr>
          <w:rFonts w:ascii="Arial" w:hAnsi="Arial" w:cs="Arial"/>
          <w:sz w:val="22"/>
          <w:szCs w:val="22"/>
          <w:lang w:val="hr-HR"/>
        </w:rPr>
        <w:t>+ nizak rizik od ozljeda pri frontalnom sudaru, vrlo nizak rizik od ozljeda pri bočnom sudaru, dobra putanja pojasa, stabilnost sjedalice u automobilu, jednostavna montaža, razumljiva i vrlo jednostavna uputstva i upozorenja, dobro punjenje podstave, udobna pozicija sjedenja, mnogo prostora za dijete, presvlaka se može prati u perilici rublja, lako skidanje presvlake, izvrsna završna obrada, niska kontaminacija</w:t>
      </w:r>
    </w:p>
    <w:p w:rsidR="00770849" w:rsidRPr="00770849" w:rsidRDefault="00770849" w:rsidP="00770849">
      <w:pPr>
        <w:rPr>
          <w:rFonts w:ascii="Arial" w:hAnsi="Arial" w:cs="Arial"/>
          <w:sz w:val="22"/>
          <w:szCs w:val="22"/>
          <w:lang w:val="hr-HR"/>
        </w:rPr>
      </w:pPr>
      <w:r w:rsidRPr="00770849">
        <w:rPr>
          <w:rFonts w:ascii="Arial" w:hAnsi="Arial" w:cs="Arial"/>
          <w:sz w:val="22"/>
          <w:szCs w:val="22"/>
          <w:lang w:val="hr-HR"/>
        </w:rPr>
        <w:t>- nešto povećan rizik od pogrešne montaže, zakopčavanje nije vrlo jednostavno, vrlo teška sjedalica, oslonac za noge nije idealan, zauzima nešto više prostora u automobilu, limitiran pogled djeteta</w:t>
      </w:r>
    </w:p>
    <w:p w:rsidR="00770849" w:rsidRPr="00770849" w:rsidRDefault="00770849" w:rsidP="00770849">
      <w:pPr>
        <w:rPr>
          <w:rFonts w:ascii="Arial" w:hAnsi="Arial" w:cs="Arial"/>
          <w:sz w:val="22"/>
          <w:szCs w:val="22"/>
          <w:lang w:val="hr-HR"/>
        </w:rPr>
      </w:pPr>
    </w:p>
    <w:p w:rsidR="00770849" w:rsidRPr="00770849" w:rsidRDefault="00770849" w:rsidP="00770849">
      <w:pPr>
        <w:rPr>
          <w:rFonts w:ascii="Arial" w:hAnsi="Arial" w:cs="Arial"/>
          <w:sz w:val="22"/>
          <w:szCs w:val="22"/>
          <w:lang w:val="hr-HR"/>
        </w:rPr>
      </w:pPr>
      <w:r w:rsidRPr="00770849">
        <w:rPr>
          <w:rFonts w:ascii="Arial" w:hAnsi="Arial" w:cs="Arial"/>
          <w:b/>
          <w:sz w:val="22"/>
          <w:szCs w:val="22"/>
          <w:lang w:val="hr-HR"/>
        </w:rPr>
        <w:t>Jané Grand</w:t>
      </w:r>
    </w:p>
    <w:p w:rsidR="00770849" w:rsidRPr="00770849" w:rsidRDefault="00770849" w:rsidP="00770849">
      <w:pPr>
        <w:rPr>
          <w:rFonts w:ascii="Arial" w:hAnsi="Arial" w:cs="Arial"/>
          <w:sz w:val="22"/>
          <w:szCs w:val="22"/>
          <w:lang w:val="hr-HR"/>
        </w:rPr>
      </w:pPr>
      <w:r w:rsidRPr="00770849">
        <w:rPr>
          <w:rFonts w:ascii="Arial" w:hAnsi="Arial" w:cs="Arial"/>
          <w:sz w:val="22"/>
          <w:szCs w:val="22"/>
          <w:lang w:val="hr-HR"/>
        </w:rPr>
        <w:t>+ dobra putanja pojasa, stabilnost sjedalice u automobilu, nizak rizik od pogrešne montaže, jednostavna uputstva i upozorenja, dobar oslonac za noge, dobro punjenje podstave, udobna pozicija sjedenja, zauzima malo prostora u automobilu, mnogo prostora za dijete, presvlaka se može prati u perilici rublja, izvrsna završna obrada, vrlo niska kontaminacija</w:t>
      </w:r>
    </w:p>
    <w:p w:rsidR="00770849" w:rsidRPr="00770849" w:rsidRDefault="00770849" w:rsidP="00770849">
      <w:pPr>
        <w:rPr>
          <w:rFonts w:ascii="Arial" w:hAnsi="Arial" w:cs="Arial"/>
          <w:sz w:val="22"/>
          <w:szCs w:val="22"/>
          <w:lang w:val="hr-HR"/>
        </w:rPr>
      </w:pPr>
      <w:r w:rsidRPr="00770849">
        <w:rPr>
          <w:rFonts w:ascii="Arial" w:hAnsi="Arial" w:cs="Arial"/>
          <w:sz w:val="22"/>
          <w:szCs w:val="22"/>
          <w:lang w:val="hr-HR"/>
        </w:rPr>
        <w:t>- visok rizik od ozljeda pri frontalnom sudaru, relativno visok rizik od ozljeda pri bočnom sudaru, komplicirano zakopčavanje, nespretna montaža, teška sjedalica, limitiran pogled djeteta, teško skidanje presvlake</w:t>
      </w:r>
    </w:p>
    <w:p w:rsidR="00770849" w:rsidRPr="00770849" w:rsidRDefault="00770849" w:rsidP="00770849">
      <w:pPr>
        <w:rPr>
          <w:rFonts w:ascii="Arial" w:hAnsi="Arial" w:cs="Arial"/>
          <w:sz w:val="22"/>
          <w:szCs w:val="22"/>
          <w:lang w:val="hr-HR"/>
        </w:rPr>
      </w:pPr>
    </w:p>
    <w:p w:rsidR="00770849" w:rsidRPr="00770849" w:rsidRDefault="00770849" w:rsidP="00770849">
      <w:pPr>
        <w:rPr>
          <w:rFonts w:ascii="Arial" w:hAnsi="Arial" w:cs="Arial"/>
          <w:sz w:val="22"/>
          <w:szCs w:val="22"/>
          <w:lang w:val="hr-HR"/>
        </w:rPr>
      </w:pPr>
      <w:r w:rsidRPr="00770849">
        <w:rPr>
          <w:rFonts w:ascii="Arial" w:hAnsi="Arial" w:cs="Arial"/>
          <w:b/>
          <w:sz w:val="22"/>
          <w:szCs w:val="22"/>
          <w:lang w:val="hr-HR"/>
        </w:rPr>
        <w:t>Joie Bold</w:t>
      </w:r>
    </w:p>
    <w:p w:rsidR="00770849" w:rsidRPr="00770849" w:rsidRDefault="00770849" w:rsidP="00770849">
      <w:pPr>
        <w:rPr>
          <w:rFonts w:ascii="Arial" w:hAnsi="Arial" w:cs="Arial"/>
          <w:sz w:val="22"/>
          <w:szCs w:val="22"/>
          <w:lang w:val="hr-HR"/>
        </w:rPr>
      </w:pPr>
      <w:r w:rsidRPr="00770849">
        <w:rPr>
          <w:rFonts w:ascii="Arial" w:hAnsi="Arial" w:cs="Arial"/>
          <w:sz w:val="22"/>
          <w:szCs w:val="22"/>
          <w:lang w:val="hr-HR"/>
        </w:rPr>
        <w:t>+ nizak rizik od ozljeda pri bočnom sudaru, dobra putanja pojasa, stabilnost sjedalice u automobilu, jednostavna uputstva i upozorenja, dobar oslonac za noge, dobro punjenje podstave, dijete ima dobar pogled izvan automobila, udobna pozicija sjedenja, zauzima malo prostora u automobilu, presvlaka se može prati u perilici rublja, lako skidanje presvlake, dobra završna obrada, niska kontaminacija</w:t>
      </w:r>
    </w:p>
    <w:p w:rsidR="00770849" w:rsidRPr="00770849" w:rsidRDefault="00770849" w:rsidP="00770849">
      <w:pPr>
        <w:rPr>
          <w:rFonts w:ascii="Arial" w:hAnsi="Arial" w:cs="Arial"/>
          <w:sz w:val="22"/>
          <w:szCs w:val="22"/>
          <w:lang w:val="hr-HR"/>
        </w:rPr>
      </w:pPr>
      <w:r w:rsidRPr="00770849">
        <w:rPr>
          <w:rFonts w:ascii="Arial" w:hAnsi="Arial" w:cs="Arial"/>
          <w:sz w:val="22"/>
          <w:szCs w:val="22"/>
          <w:lang w:val="hr-HR"/>
        </w:rPr>
        <w:t>- prosječan rizik od ozljeda pri frontalnom sudaru, nešto povećan rizik od pogrešne montaže, komplicirano zakopčavanje, nespretna montaža, teška sjedalica, skučen prostor za dijete</w:t>
      </w:r>
    </w:p>
    <w:p w:rsidR="00770849" w:rsidRPr="00770849" w:rsidRDefault="00770849" w:rsidP="00770849">
      <w:pPr>
        <w:rPr>
          <w:rFonts w:ascii="Arial" w:hAnsi="Arial" w:cs="Arial"/>
          <w:sz w:val="22"/>
          <w:szCs w:val="22"/>
          <w:lang w:val="hr-HR"/>
        </w:rPr>
      </w:pPr>
    </w:p>
    <w:p w:rsidR="00770849" w:rsidRPr="00770849" w:rsidRDefault="00770849" w:rsidP="00770849">
      <w:pPr>
        <w:rPr>
          <w:rFonts w:ascii="Arial" w:hAnsi="Arial" w:cs="Arial"/>
          <w:sz w:val="22"/>
          <w:szCs w:val="22"/>
          <w:lang w:val="hr-HR"/>
        </w:rPr>
      </w:pPr>
      <w:r w:rsidRPr="00770849">
        <w:rPr>
          <w:rFonts w:ascii="Arial" w:hAnsi="Arial" w:cs="Arial"/>
          <w:b/>
          <w:sz w:val="22"/>
          <w:szCs w:val="22"/>
          <w:lang w:val="hr-HR"/>
        </w:rPr>
        <w:t>Klippan Kiss 2 Plus</w:t>
      </w:r>
    </w:p>
    <w:p w:rsidR="00770849" w:rsidRPr="00770849" w:rsidRDefault="00770849" w:rsidP="00770849">
      <w:pPr>
        <w:rPr>
          <w:rFonts w:ascii="Arial" w:hAnsi="Arial" w:cs="Arial"/>
          <w:sz w:val="22"/>
          <w:szCs w:val="22"/>
          <w:lang w:val="hr-HR"/>
        </w:rPr>
      </w:pPr>
      <w:r w:rsidRPr="00770849">
        <w:rPr>
          <w:rFonts w:ascii="Arial" w:hAnsi="Arial" w:cs="Arial"/>
          <w:sz w:val="22"/>
          <w:szCs w:val="22"/>
          <w:lang w:val="hr-HR"/>
        </w:rPr>
        <w:t xml:space="preserve">+ vrlo nizak rizik od ozljeda pri frontalnom sudaru, nizak rizik od ozljeda pri bočnom sudaru, stabilnost sjedalice u automobilu, jednostavna montaža, vrlo lagana sjedalica, dobro punjenje podstave, udobna pozicija sjedenja, mnogo prostora za dijete, presvlaka se može prati u perilici rublja, lako skidanje presvlake, dobra završna obrada, vrlo niska kontaminacija </w:t>
      </w:r>
    </w:p>
    <w:p w:rsidR="00770849" w:rsidRPr="00770849" w:rsidRDefault="00770849" w:rsidP="00770849">
      <w:pPr>
        <w:rPr>
          <w:rFonts w:ascii="Arial" w:hAnsi="Arial" w:cs="Arial"/>
          <w:sz w:val="22"/>
          <w:szCs w:val="22"/>
          <w:lang w:val="hr-HR"/>
        </w:rPr>
      </w:pPr>
      <w:r w:rsidRPr="00770849">
        <w:rPr>
          <w:rFonts w:ascii="Arial" w:hAnsi="Arial" w:cs="Arial"/>
          <w:sz w:val="22"/>
          <w:szCs w:val="22"/>
          <w:lang w:val="hr-HR"/>
        </w:rPr>
        <w:t>- nešto povećan rizik od pogrešne montaže, zakopčavanje nije vrlo jednostavno, teško razumljiva uputstva i upozorenja, oslonac za noge nije idealan, zauzima nešto više prostora u automobilu, limitiran pogled djeteta</w:t>
      </w:r>
    </w:p>
    <w:p w:rsidR="00770849" w:rsidRPr="00770849" w:rsidRDefault="00770849" w:rsidP="00770849">
      <w:pPr>
        <w:rPr>
          <w:rFonts w:ascii="Arial" w:hAnsi="Arial" w:cs="Arial"/>
          <w:sz w:val="22"/>
          <w:szCs w:val="22"/>
          <w:lang w:val="hr-HR"/>
        </w:rPr>
      </w:pPr>
    </w:p>
    <w:p w:rsidR="00770849" w:rsidRPr="00770849" w:rsidRDefault="00770849" w:rsidP="00770849">
      <w:pPr>
        <w:rPr>
          <w:rFonts w:ascii="Arial" w:hAnsi="Arial" w:cs="Arial"/>
          <w:sz w:val="22"/>
          <w:szCs w:val="22"/>
          <w:lang w:val="hr-HR"/>
        </w:rPr>
      </w:pPr>
      <w:r w:rsidRPr="00770849">
        <w:rPr>
          <w:rFonts w:ascii="Arial" w:hAnsi="Arial" w:cs="Arial"/>
          <w:b/>
          <w:sz w:val="22"/>
          <w:szCs w:val="22"/>
          <w:lang w:val="hr-HR"/>
        </w:rPr>
        <w:t>Maxi-Cosi Rodi XP</w:t>
      </w:r>
    </w:p>
    <w:p w:rsidR="00770849" w:rsidRPr="00770849" w:rsidRDefault="00770849" w:rsidP="00770849">
      <w:pPr>
        <w:rPr>
          <w:rFonts w:ascii="Arial" w:hAnsi="Arial" w:cs="Arial"/>
          <w:sz w:val="22"/>
          <w:szCs w:val="22"/>
          <w:lang w:val="hr-HR"/>
        </w:rPr>
      </w:pPr>
      <w:r w:rsidRPr="00770849">
        <w:rPr>
          <w:rFonts w:ascii="Arial" w:hAnsi="Arial" w:cs="Arial"/>
          <w:sz w:val="22"/>
          <w:szCs w:val="22"/>
          <w:lang w:val="hr-HR"/>
        </w:rPr>
        <w:t>+ nizak rizik od ozljeda pri bočnom sudaru, izvrsna putanja pojasa i lako prilagođavanje veličini djeteta, vrlo nizak rizik od pogrešne montaže, jednostavno zakopčavanje, brza i vrlo jednostavna montaža, jednostavna uputstva i upozorenja, vrlo lagana sjedalica, dobar oslonac za noge, dijete ima dobar pogled izvan automobila, udobna pozicija sjedenja, zauzima malo prostora u automobilu, mnogo prostora za dijete, presvlaka se može prati u perilici rublja, lako skidanje presvlake, dobra završna obrada, vrlo niska kontaminacija</w:t>
      </w:r>
    </w:p>
    <w:p w:rsidR="00770849" w:rsidRPr="00770849" w:rsidRDefault="00770849" w:rsidP="00770849">
      <w:pPr>
        <w:rPr>
          <w:rFonts w:ascii="Arial" w:hAnsi="Arial" w:cs="Arial"/>
          <w:sz w:val="22"/>
          <w:szCs w:val="22"/>
          <w:lang w:val="hr-HR"/>
        </w:rPr>
      </w:pPr>
      <w:r w:rsidRPr="00770849">
        <w:rPr>
          <w:rFonts w:ascii="Arial" w:hAnsi="Arial" w:cs="Arial"/>
          <w:sz w:val="22"/>
          <w:szCs w:val="22"/>
          <w:lang w:val="hr-HR"/>
        </w:rPr>
        <w:t>- prosječan rizik od ozljeda pri frontalnom sudaru, sjedalica se ne može jako učvrstiti za sjedalo automobila, tanko punjenje podstave</w:t>
      </w:r>
    </w:p>
    <w:p w:rsidR="00770849" w:rsidRPr="00770849" w:rsidRDefault="00770849" w:rsidP="00770849">
      <w:pPr>
        <w:rPr>
          <w:rFonts w:ascii="Arial" w:hAnsi="Arial" w:cs="Arial"/>
          <w:sz w:val="22"/>
          <w:szCs w:val="22"/>
          <w:lang w:val="hr-HR"/>
        </w:rPr>
      </w:pPr>
    </w:p>
    <w:p w:rsidR="00770849" w:rsidRPr="00770849" w:rsidRDefault="00770849" w:rsidP="00770849">
      <w:pPr>
        <w:rPr>
          <w:rFonts w:ascii="Arial" w:hAnsi="Arial" w:cs="Arial"/>
          <w:sz w:val="22"/>
          <w:szCs w:val="22"/>
          <w:lang w:val="hr-HR"/>
        </w:rPr>
      </w:pPr>
      <w:r w:rsidRPr="00770849">
        <w:rPr>
          <w:rFonts w:ascii="Arial" w:hAnsi="Arial" w:cs="Arial"/>
          <w:b/>
          <w:sz w:val="22"/>
          <w:szCs w:val="22"/>
          <w:lang w:val="hr-HR"/>
        </w:rPr>
        <w:t>Maxi-Cosi Rodi XP FIX</w:t>
      </w:r>
    </w:p>
    <w:p w:rsidR="00770849" w:rsidRPr="00770849" w:rsidRDefault="00770849" w:rsidP="00770849">
      <w:pPr>
        <w:rPr>
          <w:rFonts w:ascii="Arial" w:hAnsi="Arial" w:cs="Arial"/>
          <w:sz w:val="22"/>
          <w:szCs w:val="22"/>
          <w:lang w:val="hr-HR"/>
        </w:rPr>
      </w:pPr>
      <w:r w:rsidRPr="00770849">
        <w:rPr>
          <w:rFonts w:ascii="Arial" w:hAnsi="Arial" w:cs="Arial"/>
          <w:sz w:val="22"/>
          <w:szCs w:val="22"/>
          <w:lang w:val="hr-HR"/>
        </w:rPr>
        <w:t>+ nizak rizik od ozljeda pri bočnom sudaru, izvrsna putanja pojasa i lako prilagođavanje veličini djeteta, sjedalica se može jako učvrstiti za sjedalo automobila, vrlo nizak rizik od pogrešne montaže, jednostavno zakopčavanje, brza i vrlo jednostavna montaža, jednostavna uputstva i upozorenja, lagana sjedalica, dobar oslonac za noge, dijete ima dobar pogled izvan automobila, udobna pozicija sjedenja, zauzima malo prostora u automobilu, mnogo prostora za dijete, presvlaka se može prati u perilici rublja, lako skidanje presvlake, dobra završna obrada, vrlo niska kontaminacija</w:t>
      </w:r>
    </w:p>
    <w:p w:rsidR="00770849" w:rsidRPr="00770849" w:rsidRDefault="00770849" w:rsidP="00770849">
      <w:pPr>
        <w:rPr>
          <w:rFonts w:ascii="Arial" w:hAnsi="Arial" w:cs="Arial"/>
          <w:sz w:val="22"/>
          <w:szCs w:val="22"/>
          <w:lang w:val="hr-HR"/>
        </w:rPr>
      </w:pPr>
      <w:r w:rsidRPr="00770849">
        <w:rPr>
          <w:rFonts w:ascii="Arial" w:hAnsi="Arial" w:cs="Arial"/>
          <w:sz w:val="22"/>
          <w:szCs w:val="22"/>
          <w:lang w:val="hr-HR"/>
        </w:rPr>
        <w:t>- prosječan rizik od ozljeda pri frontalnom sudaru, tanko punjenje podstave</w:t>
      </w:r>
    </w:p>
    <w:p w:rsidR="00770849" w:rsidRPr="00770849" w:rsidRDefault="00770849" w:rsidP="00770849">
      <w:pPr>
        <w:rPr>
          <w:rFonts w:ascii="Arial" w:hAnsi="Arial" w:cs="Arial"/>
          <w:sz w:val="22"/>
          <w:szCs w:val="22"/>
          <w:lang w:val="hr-HR"/>
        </w:rPr>
      </w:pPr>
    </w:p>
    <w:p w:rsidR="00770849" w:rsidRPr="00770849" w:rsidRDefault="00770849" w:rsidP="00770849">
      <w:pPr>
        <w:rPr>
          <w:rFonts w:ascii="Arial" w:hAnsi="Arial" w:cs="Arial"/>
          <w:sz w:val="22"/>
          <w:szCs w:val="22"/>
          <w:lang w:val="hr-HR"/>
        </w:rPr>
      </w:pPr>
      <w:r w:rsidRPr="00770849">
        <w:rPr>
          <w:rFonts w:ascii="Arial" w:hAnsi="Arial" w:cs="Arial"/>
          <w:b/>
          <w:sz w:val="22"/>
          <w:szCs w:val="22"/>
          <w:lang w:val="hr-HR"/>
        </w:rPr>
        <w:t>Nuna Rebl Plus i-Size</w:t>
      </w:r>
    </w:p>
    <w:p w:rsidR="00770849" w:rsidRPr="00770849" w:rsidRDefault="00770849" w:rsidP="00770849">
      <w:pPr>
        <w:rPr>
          <w:rFonts w:ascii="Arial" w:hAnsi="Arial" w:cs="Arial"/>
          <w:sz w:val="22"/>
          <w:szCs w:val="22"/>
          <w:lang w:val="hr-HR"/>
        </w:rPr>
      </w:pPr>
      <w:r w:rsidRPr="00770849">
        <w:rPr>
          <w:rFonts w:ascii="Arial" w:hAnsi="Arial" w:cs="Arial"/>
          <w:sz w:val="22"/>
          <w:szCs w:val="22"/>
          <w:lang w:val="hr-HR"/>
        </w:rPr>
        <w:t>+ nizak rizik od ozljeda pri frontalnom sudaru, nizak rizik od ozljeda pri bočnom sudaru, dobra putanja pojasa, stabilnost sjedalice u automobilu, jednostavna montaža, jednostavna uputstva i upozorenja, dobro punjenje podstave, udobna pozicija sjedenja, mnogo prostora za dijete, presvlaka se može prati u perilici rublja, lako skidanje presvlake, izvrsna završna obrada, vrlo niska kontaminacija</w:t>
      </w:r>
    </w:p>
    <w:p w:rsidR="00770849" w:rsidRPr="00770849" w:rsidRDefault="00770849" w:rsidP="00770849">
      <w:pPr>
        <w:rPr>
          <w:rFonts w:ascii="Arial" w:hAnsi="Arial" w:cs="Arial"/>
          <w:sz w:val="22"/>
          <w:szCs w:val="22"/>
          <w:lang w:val="hr-HR"/>
        </w:rPr>
      </w:pPr>
      <w:r w:rsidRPr="00770849">
        <w:rPr>
          <w:rFonts w:ascii="Arial" w:hAnsi="Arial" w:cs="Arial"/>
          <w:sz w:val="22"/>
          <w:szCs w:val="22"/>
          <w:lang w:val="hr-HR"/>
        </w:rPr>
        <w:t>- nešto povećan rizik od pogrešne montaže, zakopčavanje nije vrlo jednostavno, vrlo teška sjedalica, oslonac za noge nije idealan, zauzima nešto više prostora u automobilu, limitiran pogled djeteta</w:t>
      </w:r>
    </w:p>
    <w:p w:rsidR="00770849" w:rsidRPr="00770849" w:rsidRDefault="00770849" w:rsidP="00770849">
      <w:pPr>
        <w:rPr>
          <w:rFonts w:ascii="Arial" w:hAnsi="Arial" w:cs="Arial"/>
          <w:sz w:val="22"/>
          <w:szCs w:val="22"/>
          <w:lang w:val="hr-HR"/>
        </w:rPr>
      </w:pPr>
    </w:p>
    <w:p w:rsidR="00770849" w:rsidRPr="00770849" w:rsidRDefault="00770849" w:rsidP="00770849">
      <w:pPr>
        <w:rPr>
          <w:rFonts w:ascii="Arial" w:hAnsi="Arial" w:cs="Arial"/>
          <w:sz w:val="22"/>
          <w:szCs w:val="22"/>
          <w:lang w:val="hr-HR"/>
        </w:rPr>
      </w:pPr>
      <w:r w:rsidRPr="00770849">
        <w:rPr>
          <w:rFonts w:ascii="Arial" w:hAnsi="Arial" w:cs="Arial"/>
          <w:b/>
          <w:sz w:val="22"/>
          <w:szCs w:val="22"/>
          <w:lang w:val="hr-HR"/>
        </w:rPr>
        <w:t>Recaro Guardia</w:t>
      </w:r>
    </w:p>
    <w:p w:rsidR="00770849" w:rsidRPr="00770849" w:rsidRDefault="00770849" w:rsidP="00770849">
      <w:pPr>
        <w:rPr>
          <w:rFonts w:ascii="Arial" w:hAnsi="Arial" w:cs="Arial"/>
          <w:sz w:val="22"/>
          <w:szCs w:val="22"/>
          <w:lang w:val="hr-HR"/>
        </w:rPr>
      </w:pPr>
      <w:r w:rsidRPr="00770849">
        <w:rPr>
          <w:rFonts w:ascii="Arial" w:hAnsi="Arial" w:cs="Arial"/>
          <w:sz w:val="22"/>
          <w:szCs w:val="22"/>
          <w:lang w:val="hr-HR"/>
        </w:rPr>
        <w:t xml:space="preserve">+ vrlo nizak rizik od ozljeda pri frontalnom sudaru, nizak rizik od ozljeda pri bočnom sudaru, dobra putanja pojasa, stabilnost sjedalice u automobilu, nizak rizik od pogrešne montaže, jednostavno zakopčavanje, jednostavna uputstva i upozorenja, vrlo lagana sjedalica, dobar oslonac za noge, dobro punjenje podstave, dijete ima dobar pogled izvan automobila, udobna pozicija sjedenja, zauzima malo prostora u automobilu, mnogo prostora za dijete, presvlaka se može prati u perilici rublja, lako skidanje presvlake, dobra završna obrada, niska kontaminacija </w:t>
      </w:r>
    </w:p>
    <w:p w:rsidR="00770849" w:rsidRPr="00770849" w:rsidRDefault="00770849" w:rsidP="00770849">
      <w:pPr>
        <w:rPr>
          <w:rFonts w:ascii="Arial" w:hAnsi="Arial" w:cs="Arial"/>
          <w:sz w:val="22"/>
          <w:szCs w:val="22"/>
          <w:lang w:val="hr-HR"/>
        </w:rPr>
      </w:pPr>
      <w:r w:rsidRPr="00770849">
        <w:rPr>
          <w:rFonts w:ascii="Arial" w:hAnsi="Arial" w:cs="Arial"/>
          <w:sz w:val="22"/>
          <w:szCs w:val="22"/>
          <w:lang w:val="hr-HR"/>
        </w:rPr>
        <w:t>- nespretna montaža</w:t>
      </w:r>
    </w:p>
    <w:p w:rsidR="00770849" w:rsidRPr="00770849" w:rsidRDefault="00770849" w:rsidP="00770849">
      <w:pPr>
        <w:rPr>
          <w:rFonts w:ascii="Arial" w:hAnsi="Arial" w:cs="Arial"/>
          <w:sz w:val="22"/>
          <w:szCs w:val="22"/>
          <w:lang w:val="hr-HR"/>
        </w:rPr>
      </w:pPr>
    </w:p>
    <w:p w:rsidR="00770849" w:rsidRPr="00770849" w:rsidRDefault="00770849" w:rsidP="00770849">
      <w:pPr>
        <w:rPr>
          <w:rFonts w:ascii="Arial" w:hAnsi="Arial" w:cs="Arial"/>
          <w:sz w:val="22"/>
          <w:szCs w:val="22"/>
          <w:lang w:val="hr-HR"/>
        </w:rPr>
      </w:pPr>
      <w:r w:rsidRPr="00770849">
        <w:rPr>
          <w:rFonts w:ascii="Arial" w:hAnsi="Arial" w:cs="Arial"/>
          <w:b/>
          <w:sz w:val="22"/>
          <w:szCs w:val="22"/>
          <w:lang w:val="hr-HR"/>
        </w:rPr>
        <w:t>Recaro Guardia &amp; Smart Click Base</w:t>
      </w:r>
    </w:p>
    <w:p w:rsidR="00770849" w:rsidRPr="00770849" w:rsidRDefault="00770849" w:rsidP="00770849">
      <w:pPr>
        <w:rPr>
          <w:rFonts w:ascii="Arial" w:hAnsi="Arial" w:cs="Arial"/>
          <w:sz w:val="22"/>
          <w:szCs w:val="22"/>
          <w:lang w:val="hr-HR"/>
        </w:rPr>
      </w:pPr>
      <w:r w:rsidRPr="00770849">
        <w:rPr>
          <w:rFonts w:ascii="Arial" w:hAnsi="Arial" w:cs="Arial"/>
          <w:sz w:val="22"/>
          <w:szCs w:val="22"/>
          <w:lang w:val="hr-HR"/>
        </w:rPr>
        <w:t xml:space="preserve">+ vrlo nizak rizik od ozljeda pri frontalnom sudaru, nizak rizik od ozljeda pri bočnom sudaru, dobra putanja pojasa, nizak rizik od pogrešne montaže, jednostavno zakopčavanje, jednostavna montaža, jednostavna uputstva i upozorenja, vrlo lagana sjedalica, dobar oslonac za noge, dobro punjenje podstave, dijete ima dobar pogled izvan automobila, udobna pozicija sjedenja, zauzima malo prostora u automobilu, mnogo prostora za dijete, presvlaka se može prati u perilici rublja, lako skidanje presvlake, dobra završna obrada, niska kontaminacija </w:t>
      </w:r>
    </w:p>
    <w:p w:rsidR="00770849" w:rsidRPr="00770849" w:rsidRDefault="00770849" w:rsidP="00770849">
      <w:pPr>
        <w:rPr>
          <w:rFonts w:ascii="Arial" w:hAnsi="Arial" w:cs="Arial"/>
          <w:sz w:val="22"/>
          <w:szCs w:val="22"/>
          <w:lang w:val="hr-HR"/>
        </w:rPr>
      </w:pPr>
      <w:r w:rsidRPr="00770849">
        <w:rPr>
          <w:rFonts w:ascii="Arial" w:hAnsi="Arial" w:cs="Arial"/>
          <w:sz w:val="22"/>
          <w:szCs w:val="22"/>
          <w:lang w:val="hr-HR"/>
        </w:rPr>
        <w:t>- sjedalica se ne može jako učvrstiti za sjedalo automobila</w:t>
      </w:r>
    </w:p>
    <w:p w:rsidR="00770849" w:rsidRPr="00770849" w:rsidRDefault="00770849" w:rsidP="00770849">
      <w:pPr>
        <w:rPr>
          <w:rFonts w:ascii="Arial" w:hAnsi="Arial" w:cs="Arial"/>
          <w:sz w:val="22"/>
          <w:szCs w:val="22"/>
          <w:lang w:val="hr-HR"/>
        </w:rPr>
      </w:pPr>
    </w:p>
    <w:p w:rsidR="00770849" w:rsidRPr="00770849" w:rsidRDefault="00770849" w:rsidP="00770849">
      <w:pPr>
        <w:rPr>
          <w:rFonts w:ascii="Arial" w:hAnsi="Arial" w:cs="Arial"/>
          <w:sz w:val="22"/>
          <w:szCs w:val="22"/>
          <w:lang w:val="hr-HR"/>
        </w:rPr>
      </w:pPr>
      <w:r w:rsidRPr="00770849">
        <w:rPr>
          <w:rFonts w:ascii="Arial" w:hAnsi="Arial" w:cs="Arial"/>
          <w:b/>
          <w:sz w:val="22"/>
          <w:szCs w:val="22"/>
          <w:lang w:val="hr-HR"/>
        </w:rPr>
        <w:t>Recaro Optia &amp; Smart Click Base</w:t>
      </w:r>
    </w:p>
    <w:p w:rsidR="00770849" w:rsidRPr="00770849" w:rsidRDefault="00770849" w:rsidP="00770849">
      <w:pPr>
        <w:rPr>
          <w:rFonts w:ascii="Arial" w:hAnsi="Arial" w:cs="Arial"/>
          <w:sz w:val="22"/>
          <w:szCs w:val="22"/>
          <w:lang w:val="hr-HR"/>
        </w:rPr>
      </w:pPr>
      <w:r w:rsidRPr="00770849">
        <w:rPr>
          <w:rFonts w:ascii="Arial" w:hAnsi="Arial" w:cs="Arial"/>
          <w:sz w:val="22"/>
          <w:szCs w:val="22"/>
          <w:lang w:val="hr-HR"/>
        </w:rPr>
        <w:t>+ vrlo nizak rizik od ozljeda pri bočnom sudaru, izvrsna putanja pojasa i lako prilagođavanje veličini djeteta, nizak rizik od pogrešne montaže, jednostavno zakopčavanje, jednostavna montaža, jednostavna uputstva i upozorenja, dobar oslonac za noge, dobro punjenje podstave, dijete ima dobar pogled izvan automobila, udobna pozicija sjedenja, zauzima malo prostora u automobilu, mnogo prostora za dijete, presvlaka se može prati u perilici rublja, dobra završna obrada, vrlo niska kontaminacija</w:t>
      </w:r>
    </w:p>
    <w:p w:rsidR="00770849" w:rsidRPr="00770849" w:rsidRDefault="00770849" w:rsidP="00770849">
      <w:pPr>
        <w:rPr>
          <w:rFonts w:ascii="Arial" w:hAnsi="Arial" w:cs="Arial"/>
          <w:sz w:val="22"/>
          <w:szCs w:val="22"/>
          <w:lang w:val="hr-HR"/>
        </w:rPr>
      </w:pPr>
      <w:r w:rsidRPr="00770849">
        <w:rPr>
          <w:rFonts w:ascii="Arial" w:hAnsi="Arial" w:cs="Arial"/>
          <w:sz w:val="22"/>
          <w:szCs w:val="22"/>
          <w:lang w:val="hr-HR"/>
        </w:rPr>
        <w:t>- visok rizik od ozljeda pri frontalnom sudaru, sjedalica se ne može jako učvrstiti za sjedalo automobila, teško skidanje presvlake</w:t>
      </w:r>
    </w:p>
    <w:p w:rsidR="00770849" w:rsidRPr="00770849" w:rsidRDefault="00770849" w:rsidP="00770849">
      <w:pPr>
        <w:rPr>
          <w:rFonts w:ascii="Arial" w:hAnsi="Arial" w:cs="Arial"/>
          <w:sz w:val="22"/>
          <w:szCs w:val="22"/>
          <w:lang w:val="hr-HR"/>
        </w:rPr>
      </w:pPr>
    </w:p>
    <w:p w:rsidR="00770849" w:rsidRPr="00770849" w:rsidRDefault="00770849" w:rsidP="00770849">
      <w:pPr>
        <w:rPr>
          <w:rFonts w:ascii="Arial" w:hAnsi="Arial" w:cs="Arial"/>
          <w:sz w:val="22"/>
          <w:szCs w:val="22"/>
          <w:lang w:val="hr-HR"/>
        </w:rPr>
      </w:pPr>
      <w:r w:rsidRPr="00770849">
        <w:rPr>
          <w:rFonts w:ascii="Arial" w:hAnsi="Arial" w:cs="Arial"/>
          <w:b/>
          <w:sz w:val="22"/>
          <w:szCs w:val="22"/>
          <w:lang w:val="hr-HR"/>
        </w:rPr>
        <w:t>Recaro Privia Evo</w:t>
      </w:r>
    </w:p>
    <w:p w:rsidR="00770849" w:rsidRPr="00770849" w:rsidRDefault="00770849" w:rsidP="00770849">
      <w:pPr>
        <w:rPr>
          <w:rFonts w:ascii="Arial" w:hAnsi="Arial" w:cs="Arial"/>
          <w:sz w:val="22"/>
          <w:szCs w:val="22"/>
          <w:lang w:val="hr-HR"/>
        </w:rPr>
      </w:pPr>
      <w:r w:rsidRPr="00770849">
        <w:rPr>
          <w:rFonts w:ascii="Arial" w:hAnsi="Arial" w:cs="Arial"/>
          <w:sz w:val="22"/>
          <w:szCs w:val="22"/>
          <w:lang w:val="hr-HR"/>
        </w:rPr>
        <w:t xml:space="preserve">+ vrlo nizak rizik od ozljeda pri frontalnom sudaru, nizak rizik od ozljeda pri bočnom sudaru, dobra putanja pojasa, stabilnost sjedalice u automobilu, nizak rizik od pogrešne montaže, jednostavno zakopčavanje, jednostavna uputstva i upozorenja, vrlo lagana sjedalica, dobar </w:t>
      </w:r>
      <w:r w:rsidRPr="00770849">
        <w:rPr>
          <w:rFonts w:ascii="Arial" w:hAnsi="Arial" w:cs="Arial"/>
          <w:sz w:val="22"/>
          <w:szCs w:val="22"/>
          <w:lang w:val="hr-HR"/>
        </w:rPr>
        <w:lastRenderedPageBreak/>
        <w:t>oslonac za noge, dobro punjenje podstave, dijete ima dobar pogled izvan automobila, udobna pozicija sjedenja, zauzima malo prostora u automobilu, mnogo prostora za dijete, presvlaka se može prati u perilici rublja, lako skidanje presvlake, dobra završna obrada, niska kontaminacija</w:t>
      </w:r>
    </w:p>
    <w:p w:rsidR="00770849" w:rsidRPr="00770849" w:rsidRDefault="00770849" w:rsidP="00770849">
      <w:pPr>
        <w:rPr>
          <w:rFonts w:ascii="Arial" w:hAnsi="Arial" w:cs="Arial"/>
          <w:sz w:val="22"/>
          <w:szCs w:val="22"/>
          <w:lang w:val="hr-HR"/>
        </w:rPr>
      </w:pPr>
      <w:r w:rsidRPr="00770849">
        <w:rPr>
          <w:rFonts w:ascii="Arial" w:hAnsi="Arial" w:cs="Arial"/>
          <w:sz w:val="22"/>
          <w:szCs w:val="22"/>
          <w:lang w:val="hr-HR"/>
        </w:rPr>
        <w:t>- nespretna montaža</w:t>
      </w:r>
    </w:p>
    <w:p w:rsidR="00770849" w:rsidRPr="00770849" w:rsidRDefault="00770849" w:rsidP="00770849">
      <w:pPr>
        <w:rPr>
          <w:rFonts w:ascii="Arial" w:hAnsi="Arial" w:cs="Arial"/>
          <w:sz w:val="22"/>
          <w:szCs w:val="22"/>
          <w:lang w:val="hr-HR"/>
        </w:rPr>
      </w:pPr>
    </w:p>
    <w:p w:rsidR="00770849" w:rsidRPr="00770849" w:rsidRDefault="00770849" w:rsidP="00770849">
      <w:pPr>
        <w:rPr>
          <w:rFonts w:ascii="Arial" w:hAnsi="Arial" w:cs="Arial"/>
          <w:sz w:val="22"/>
          <w:szCs w:val="22"/>
          <w:lang w:val="hr-HR"/>
        </w:rPr>
      </w:pPr>
      <w:r w:rsidRPr="00770849">
        <w:rPr>
          <w:rFonts w:ascii="Arial" w:hAnsi="Arial" w:cs="Arial"/>
          <w:b/>
          <w:sz w:val="22"/>
          <w:szCs w:val="22"/>
          <w:lang w:val="hr-HR"/>
        </w:rPr>
        <w:t>Recaro Privia Evo &amp; Smart Click Base</w:t>
      </w:r>
    </w:p>
    <w:p w:rsidR="00770849" w:rsidRPr="00770849" w:rsidRDefault="00770849" w:rsidP="00770849">
      <w:pPr>
        <w:rPr>
          <w:rFonts w:ascii="Arial" w:hAnsi="Arial" w:cs="Arial"/>
          <w:sz w:val="22"/>
          <w:szCs w:val="22"/>
          <w:lang w:val="hr-HR"/>
        </w:rPr>
      </w:pPr>
      <w:r w:rsidRPr="00770849">
        <w:rPr>
          <w:rFonts w:ascii="Arial" w:hAnsi="Arial" w:cs="Arial"/>
          <w:sz w:val="22"/>
          <w:szCs w:val="22"/>
          <w:lang w:val="hr-HR"/>
        </w:rPr>
        <w:t>+ vrlo nizak rizik od ozljeda pri frontalnom sudaru, nizak rizik od ozljeda pri bočnom sudaru, dobra putanja pojasa, nizak rizik od pogrešne montaže, jednostavno zakopčavanje, jednostavna montaža, jednostavna uputstva i upozorenja, vrlo lagana sjedalica, dobar oslonac za noge, dobro punjenje podstave, dijete ima dobar pogled izvan automobila, udobna pozicija sjedenja, zauzima malo prostora u automobilu, mnogo prostora za dijete, presvlaka se može prati u perilici rublja, lako skidanje presvlake, dobra završna obrada, niska kontaminacija</w:t>
      </w:r>
    </w:p>
    <w:p w:rsidR="00770849" w:rsidRPr="00770849" w:rsidRDefault="00770849" w:rsidP="00770849">
      <w:pPr>
        <w:rPr>
          <w:rFonts w:ascii="Arial" w:hAnsi="Arial" w:cs="Arial"/>
          <w:sz w:val="22"/>
          <w:szCs w:val="22"/>
          <w:lang w:val="hr-HR"/>
        </w:rPr>
      </w:pPr>
      <w:r w:rsidRPr="00770849">
        <w:rPr>
          <w:rFonts w:ascii="Arial" w:hAnsi="Arial" w:cs="Arial"/>
          <w:sz w:val="22"/>
          <w:szCs w:val="22"/>
          <w:lang w:val="hr-HR"/>
        </w:rPr>
        <w:t>- sjedalica se ne može jako učvrstiti za sjedalo automobila</w:t>
      </w:r>
    </w:p>
    <w:p w:rsidR="00770849" w:rsidRPr="00770849" w:rsidRDefault="00770849" w:rsidP="00770849">
      <w:pPr>
        <w:rPr>
          <w:rFonts w:ascii="Arial" w:hAnsi="Arial" w:cs="Arial"/>
          <w:sz w:val="22"/>
          <w:szCs w:val="22"/>
          <w:lang w:val="hr-HR"/>
        </w:rPr>
      </w:pPr>
    </w:p>
    <w:p w:rsidR="00770849" w:rsidRPr="00770849" w:rsidRDefault="00770849" w:rsidP="00770849">
      <w:pPr>
        <w:rPr>
          <w:rFonts w:ascii="Arial" w:hAnsi="Arial" w:cs="Arial"/>
          <w:sz w:val="22"/>
          <w:szCs w:val="22"/>
          <w:lang w:val="hr-HR"/>
        </w:rPr>
      </w:pPr>
      <w:r w:rsidRPr="00770849">
        <w:rPr>
          <w:rFonts w:ascii="Arial" w:hAnsi="Arial" w:cs="Arial"/>
          <w:b/>
          <w:sz w:val="22"/>
          <w:szCs w:val="22"/>
          <w:lang w:val="hr-HR"/>
        </w:rPr>
        <w:t>Recaro Zero.1 Elite</w:t>
      </w:r>
    </w:p>
    <w:p w:rsidR="00770849" w:rsidRPr="00770849" w:rsidRDefault="00770849" w:rsidP="00770849">
      <w:pPr>
        <w:rPr>
          <w:rFonts w:ascii="Arial" w:hAnsi="Arial" w:cs="Arial"/>
          <w:sz w:val="22"/>
          <w:szCs w:val="22"/>
          <w:lang w:val="hr-HR"/>
        </w:rPr>
      </w:pPr>
      <w:r w:rsidRPr="00770849">
        <w:rPr>
          <w:rFonts w:ascii="Arial" w:hAnsi="Arial" w:cs="Arial"/>
          <w:sz w:val="22"/>
          <w:szCs w:val="22"/>
          <w:lang w:val="hr-HR"/>
        </w:rPr>
        <w:t>+ nizak rizik od ozljeda pri frontalnom sudaru, nizak rizik od ozljeda pri bočnom sudaru, dobra putanja pojasa, stabilnost sjedalice u automobilu, jednostavna montaža, jednostavna uputstva i upozorenja, dobro punjenje podstave, mnogo prostora za dijete, presvlaka se može prati u perilici rublja, lako skidanje presvlake, dobra završna obrada, niska kontaminacija</w:t>
      </w:r>
    </w:p>
    <w:p w:rsidR="00770849" w:rsidRPr="00770849" w:rsidRDefault="00770849" w:rsidP="00770849">
      <w:pPr>
        <w:rPr>
          <w:rFonts w:ascii="Arial" w:hAnsi="Arial" w:cs="Arial"/>
          <w:sz w:val="22"/>
          <w:szCs w:val="22"/>
          <w:lang w:val="hr-HR"/>
        </w:rPr>
      </w:pPr>
      <w:r w:rsidRPr="00770849">
        <w:rPr>
          <w:rFonts w:ascii="Arial" w:hAnsi="Arial" w:cs="Arial"/>
          <w:sz w:val="22"/>
          <w:szCs w:val="22"/>
          <w:lang w:val="hr-HR"/>
        </w:rPr>
        <w:t>- nešto povećan rizik od pogrešne montaže, zakopčavanje nije vrlo jednostavno, vrlo teška sjedalica, oslonac za noge nije idealan, pozicija sjedenja nije idealna, zauzima nešto više prostora u automobilu, limitiran pogled djeteta</w:t>
      </w:r>
    </w:p>
    <w:p w:rsidR="00757333" w:rsidRPr="00770849" w:rsidRDefault="00757333">
      <w:pPr>
        <w:rPr>
          <w:rFonts w:ascii="Arial" w:hAnsi="Arial" w:cs="Arial"/>
          <w:sz w:val="22"/>
          <w:szCs w:val="22"/>
          <w:lang w:val="hr-HR"/>
        </w:rPr>
      </w:pPr>
    </w:p>
    <w:sectPr w:rsidR="00757333" w:rsidRPr="00770849">
      <w:pgSz w:w="11906" w:h="16838"/>
      <w:pgMar w:top="1417" w:right="1417" w:bottom="1417" w:left="1417"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313"/>
    <w:rsid w:val="00616313"/>
    <w:rsid w:val="00757333"/>
    <w:rsid w:val="00770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B4E75"/>
  <w15:chartTrackingRefBased/>
  <w15:docId w15:val="{D0EE4887-2ADD-4661-BBA9-D6229547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0849"/>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70849"/>
    <w:pPr>
      <w:suppressAutoHyphens/>
      <w:spacing w:after="0" w:line="240" w:lineRule="auto"/>
    </w:pPr>
    <w:rPr>
      <w:rFonts w:ascii="Times New Roman" w:eastAsia="Times New Roman" w:hAnsi="Times New Roman" w:cs="Times New Roman"/>
      <w:sz w:val="24"/>
      <w:szCs w:val="24"/>
      <w:lang w:val="hr-H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1814</Words>
  <Characters>10342</Characters>
  <Application>Microsoft Office Word</Application>
  <DocSecurity>0</DocSecurity>
  <Lines>86</Lines>
  <Paragraphs>24</Paragraphs>
  <ScaleCrop>false</ScaleCrop>
  <Company/>
  <LinksUpToDate>false</LinksUpToDate>
  <CharactersWithSpaces>12132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Vojvodić</dc:creator>
  <cp:keywords/>
  <dc:description/>
  <cp:lastModifiedBy>Alan Vojvodić</cp:lastModifiedBy>
  <cp:revision>2</cp:revision>
  <dcterms:created xsi:type="dcterms:W3CDTF">2017-11-16T08:42:00Z</dcterms:created>
  <dcterms:modified xsi:type="dcterms:W3CDTF">2017-11-16T08:44:00Z</dcterms:modified>
</cp:coreProperties>
</file>