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322"/>
        <w:gridCol w:w="2322"/>
        <w:gridCol w:w="2322"/>
        <w:gridCol w:w="2322"/>
      </w:tblGrid>
      <w:tr w:rsidR="009D18AA" w:rsidTr="0088382C">
        <w:tc>
          <w:tcPr>
            <w:tcW w:w="9288" w:type="dxa"/>
            <w:gridSpan w:val="4"/>
          </w:tcPr>
          <w:p w:rsidR="009D18AA" w:rsidRPr="00975EDE" w:rsidRDefault="009D18AA" w:rsidP="009D18AA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Dom zdravlja „Zagreb-Centar“</w:t>
            </w:r>
          </w:p>
        </w:tc>
      </w:tr>
      <w:tr w:rsidR="006E1EA4" w:rsidTr="006E1EA4">
        <w:tc>
          <w:tcPr>
            <w:tcW w:w="2322" w:type="dxa"/>
          </w:tcPr>
          <w:p w:rsidR="006E1EA4" w:rsidRPr="00975EDE" w:rsidRDefault="006E1EA4">
            <w:pPr>
              <w:rPr>
                <w:b/>
              </w:rPr>
            </w:pPr>
            <w:r w:rsidRPr="00975EDE">
              <w:rPr>
                <w:b/>
              </w:rPr>
              <w:t>LOKACIJA</w:t>
            </w:r>
          </w:p>
        </w:tc>
        <w:tc>
          <w:tcPr>
            <w:tcW w:w="2322" w:type="dxa"/>
          </w:tcPr>
          <w:p w:rsidR="006E1EA4" w:rsidRPr="00975EDE" w:rsidRDefault="006E1EA4">
            <w:pPr>
              <w:rPr>
                <w:b/>
              </w:rPr>
            </w:pPr>
            <w:r w:rsidRPr="00975EDE">
              <w:rPr>
                <w:b/>
              </w:rPr>
              <w:t>POTREBNE RADNJE</w:t>
            </w:r>
          </w:p>
        </w:tc>
        <w:tc>
          <w:tcPr>
            <w:tcW w:w="2322" w:type="dxa"/>
          </w:tcPr>
          <w:p w:rsidR="006E1EA4" w:rsidRPr="00975EDE" w:rsidRDefault="006E1EA4">
            <w:pPr>
              <w:rPr>
                <w:b/>
              </w:rPr>
            </w:pPr>
            <w:r w:rsidRPr="00975EDE">
              <w:rPr>
                <w:b/>
              </w:rPr>
              <w:t>UČINJENO</w:t>
            </w:r>
          </w:p>
        </w:tc>
        <w:tc>
          <w:tcPr>
            <w:tcW w:w="2322" w:type="dxa"/>
          </w:tcPr>
          <w:p w:rsidR="006E1EA4" w:rsidRPr="00975EDE" w:rsidRDefault="006E1EA4">
            <w:pPr>
              <w:rPr>
                <w:b/>
              </w:rPr>
            </w:pPr>
            <w:r w:rsidRPr="00975EDE">
              <w:rPr>
                <w:b/>
              </w:rPr>
              <w:t>NAPOMENA</w:t>
            </w:r>
          </w:p>
          <w:p w:rsidR="00F077B7" w:rsidRPr="00975EDE" w:rsidRDefault="00F077B7">
            <w:pPr>
              <w:rPr>
                <w:b/>
              </w:rPr>
            </w:pPr>
          </w:p>
        </w:tc>
      </w:tr>
      <w:tr w:rsidR="006E1EA4" w:rsidTr="006E1EA4">
        <w:tc>
          <w:tcPr>
            <w:tcW w:w="2322" w:type="dxa"/>
          </w:tcPr>
          <w:p w:rsidR="009D18AA" w:rsidRDefault="009D18AA" w:rsidP="006E1EA4">
            <w:r>
              <w:t>Kruge 44</w:t>
            </w:r>
          </w:p>
          <w:p w:rsidR="009D18AA" w:rsidRDefault="009D18AA" w:rsidP="006E1EA4"/>
          <w:p w:rsidR="006E1EA4" w:rsidRDefault="009D18AA" w:rsidP="009D18AA">
            <w:r>
              <w:t xml:space="preserve">lokacija se </w:t>
            </w:r>
            <w:r w:rsidR="006E1EA4">
              <w:t xml:space="preserve">sastoji od 5 objekata, </w:t>
            </w:r>
            <w:r>
              <w:t>na jednom objektu azbestni krov</w:t>
            </w:r>
          </w:p>
        </w:tc>
        <w:tc>
          <w:tcPr>
            <w:tcW w:w="2322" w:type="dxa"/>
          </w:tcPr>
          <w:p w:rsidR="006E1EA4" w:rsidRDefault="009D18AA">
            <w:r>
              <w:t>zamjena azbestnog krova na 1 objektu</w:t>
            </w:r>
          </w:p>
        </w:tc>
        <w:tc>
          <w:tcPr>
            <w:tcW w:w="2322" w:type="dxa"/>
          </w:tcPr>
          <w:p w:rsidR="006E1EA4" w:rsidRDefault="009D18AA" w:rsidP="00F077B7">
            <w:r>
              <w:t>i</w:t>
            </w:r>
            <w:r w:rsidR="00F077B7">
              <w:t>zrađena p</w:t>
            </w:r>
            <w:r w:rsidR="00250545">
              <w:t>rojektna dokumentacija</w:t>
            </w:r>
          </w:p>
        </w:tc>
        <w:tc>
          <w:tcPr>
            <w:tcW w:w="2322" w:type="dxa"/>
          </w:tcPr>
          <w:p w:rsidR="006E1EA4" w:rsidRDefault="009D18AA" w:rsidP="009D18AA">
            <w:r>
              <w:t>Lokacija Kruge 44 ušla</w:t>
            </w:r>
            <w:r w:rsidR="00250545">
              <w:t xml:space="preserve"> u projekt </w:t>
            </w:r>
            <w:proofErr w:type="spellStart"/>
            <w:r w:rsidR="00250545">
              <w:t>ZagEE</w:t>
            </w:r>
            <w:proofErr w:type="spellEnd"/>
            <w:r w:rsidR="00250545">
              <w:t xml:space="preserve"> – primjena mjera poboljšanja energetske učinkovitosti </w:t>
            </w:r>
            <w:r>
              <w:t>tijekom koje će biti uklonjen azbestni krov.</w:t>
            </w:r>
          </w:p>
        </w:tc>
      </w:tr>
      <w:tr w:rsidR="006E1EA4" w:rsidTr="006E1EA4">
        <w:tc>
          <w:tcPr>
            <w:tcW w:w="2322" w:type="dxa"/>
          </w:tcPr>
          <w:p w:rsidR="006E1EA4" w:rsidRDefault="00250545">
            <w:r>
              <w:t>Šestinska cesta 1</w:t>
            </w:r>
          </w:p>
        </w:tc>
        <w:tc>
          <w:tcPr>
            <w:tcW w:w="2322" w:type="dxa"/>
          </w:tcPr>
          <w:p w:rsidR="006E1EA4" w:rsidRDefault="009D18AA" w:rsidP="00F077B7">
            <w:r>
              <w:t>z</w:t>
            </w:r>
            <w:r w:rsidR="00F077B7">
              <w:t xml:space="preserve">amjena </w:t>
            </w:r>
            <w:r>
              <w:t>bočnih strana krova (azbestnih)</w:t>
            </w:r>
          </w:p>
        </w:tc>
        <w:tc>
          <w:tcPr>
            <w:tcW w:w="2322" w:type="dxa"/>
          </w:tcPr>
          <w:p w:rsidR="006E1EA4" w:rsidRDefault="006E1EA4"/>
        </w:tc>
        <w:tc>
          <w:tcPr>
            <w:tcW w:w="2322" w:type="dxa"/>
          </w:tcPr>
          <w:p w:rsidR="006E1EA4" w:rsidRDefault="009D18AA" w:rsidP="009D18AA">
            <w:r>
              <w:t xml:space="preserve">Lokacija Šestinska cesta 1 ušla u projekt </w:t>
            </w:r>
            <w:proofErr w:type="spellStart"/>
            <w:r>
              <w:t>ZagEE</w:t>
            </w:r>
            <w:proofErr w:type="spellEnd"/>
            <w:r>
              <w:t xml:space="preserve"> – primjena mjera poboljšanja energetske učinkovitosti tijekom koje će biti uklonjene azbestne bočne strane krova.</w:t>
            </w:r>
          </w:p>
        </w:tc>
      </w:tr>
      <w:tr w:rsidR="006E1EA4" w:rsidTr="006E1EA4">
        <w:tc>
          <w:tcPr>
            <w:tcW w:w="2322" w:type="dxa"/>
          </w:tcPr>
          <w:p w:rsidR="006E1EA4" w:rsidRDefault="00F077B7">
            <w:r>
              <w:t xml:space="preserve">Odranska </w:t>
            </w:r>
            <w:r w:rsidR="009D18AA">
              <w:t xml:space="preserve">ulica </w:t>
            </w:r>
            <w:r>
              <w:t>10</w:t>
            </w:r>
          </w:p>
        </w:tc>
        <w:tc>
          <w:tcPr>
            <w:tcW w:w="2322" w:type="dxa"/>
          </w:tcPr>
          <w:p w:rsidR="006E1EA4" w:rsidRDefault="009D18AA">
            <w:r>
              <w:t>z</w:t>
            </w:r>
            <w:r w:rsidR="00F077B7">
              <w:t>amjena azbestnog krova</w:t>
            </w:r>
          </w:p>
        </w:tc>
        <w:tc>
          <w:tcPr>
            <w:tcW w:w="2322" w:type="dxa"/>
          </w:tcPr>
          <w:p w:rsidR="006E1EA4" w:rsidRDefault="009D18AA" w:rsidP="00F077B7">
            <w:r>
              <w:t>i</w:t>
            </w:r>
            <w:r w:rsidR="00F077B7">
              <w:t>zrađena projektna dokumentacija</w:t>
            </w:r>
          </w:p>
        </w:tc>
        <w:tc>
          <w:tcPr>
            <w:tcW w:w="2322" w:type="dxa"/>
          </w:tcPr>
          <w:p w:rsidR="006E1EA4" w:rsidRDefault="009D18AA">
            <w:r>
              <w:t>O</w:t>
            </w:r>
            <w:r w:rsidR="00F077B7">
              <w:t>bnova tijekom 2017. godine</w:t>
            </w:r>
            <w:r>
              <w:t>.</w:t>
            </w:r>
          </w:p>
        </w:tc>
      </w:tr>
      <w:tr w:rsidR="006E1EA4" w:rsidTr="006E1EA4">
        <w:tc>
          <w:tcPr>
            <w:tcW w:w="2322" w:type="dxa"/>
          </w:tcPr>
          <w:p w:rsidR="006E1EA4" w:rsidRDefault="00F077B7">
            <w:r>
              <w:t>Lučko 2 a</w:t>
            </w:r>
          </w:p>
        </w:tc>
        <w:tc>
          <w:tcPr>
            <w:tcW w:w="2322" w:type="dxa"/>
          </w:tcPr>
          <w:p w:rsidR="006E1EA4" w:rsidRDefault="009D18AA">
            <w:r>
              <w:t>uklanjanje</w:t>
            </w:r>
            <w:r w:rsidR="00F077B7">
              <w:t xml:space="preserve"> azbestnog krova</w:t>
            </w:r>
            <w:r>
              <w:t xml:space="preserve"> na staroj zgradi nakon preseljenja u novi objekt</w:t>
            </w:r>
          </w:p>
        </w:tc>
        <w:tc>
          <w:tcPr>
            <w:tcW w:w="2322" w:type="dxa"/>
          </w:tcPr>
          <w:p w:rsidR="006E1EA4" w:rsidRDefault="009D18AA" w:rsidP="009D18AA">
            <w:r>
              <w:t xml:space="preserve">Uskoro </w:t>
            </w:r>
            <w:r w:rsidR="00F077B7">
              <w:t>preseljenje na zamjensku lokaciju</w:t>
            </w:r>
            <w:r>
              <w:t xml:space="preserve">, najkasnije do </w:t>
            </w:r>
            <w:r w:rsidR="00F077B7">
              <w:t>1.</w:t>
            </w:r>
            <w:r>
              <w:t xml:space="preserve"> svibnja </w:t>
            </w:r>
            <w:r w:rsidR="00F077B7">
              <w:t>2017. godine</w:t>
            </w:r>
            <w:r>
              <w:t>.</w:t>
            </w:r>
          </w:p>
        </w:tc>
        <w:tc>
          <w:tcPr>
            <w:tcW w:w="2322" w:type="dxa"/>
          </w:tcPr>
          <w:p w:rsidR="006E1EA4" w:rsidRDefault="00F077B7" w:rsidP="00F077B7">
            <w:r>
              <w:t>Nakon preseljenja u planu je uklanjanje starog objekta</w:t>
            </w:r>
            <w:r w:rsidR="009D18AA">
              <w:t xml:space="preserve"> s azbestnim krovom</w:t>
            </w:r>
            <w:r>
              <w:t xml:space="preserve"> i</w:t>
            </w:r>
            <w:r w:rsidR="008B4F7E">
              <w:t xml:space="preserve"> izgradnja novog objekta</w:t>
            </w:r>
            <w:r w:rsidR="009D18AA">
              <w:t>.</w:t>
            </w:r>
          </w:p>
        </w:tc>
      </w:tr>
      <w:tr w:rsidR="006E1EA4" w:rsidTr="006E1EA4">
        <w:tc>
          <w:tcPr>
            <w:tcW w:w="2322" w:type="dxa"/>
          </w:tcPr>
          <w:p w:rsidR="006E1EA4" w:rsidRDefault="007C0D81">
            <w:proofErr w:type="spellStart"/>
            <w:r>
              <w:t>Isce</w:t>
            </w:r>
            <w:proofErr w:type="spellEnd"/>
            <w:r>
              <w:t xml:space="preserve"> 13</w:t>
            </w:r>
            <w:r w:rsidR="008B4F7E">
              <w:t xml:space="preserve">a </w:t>
            </w:r>
            <w:r w:rsidR="009D18AA">
              <w:t>–</w:t>
            </w:r>
            <w:r w:rsidR="008B4F7E">
              <w:t xml:space="preserve"> Gračani</w:t>
            </w:r>
          </w:p>
          <w:p w:rsidR="00D5347D" w:rsidRDefault="00D5347D"/>
          <w:p w:rsidR="00D5347D" w:rsidRDefault="00D5347D">
            <w:r>
              <w:t>objekt nije u funkciji</w:t>
            </w:r>
          </w:p>
        </w:tc>
        <w:tc>
          <w:tcPr>
            <w:tcW w:w="2322" w:type="dxa"/>
          </w:tcPr>
          <w:p w:rsidR="006E1EA4" w:rsidRDefault="00D5347D">
            <w:r>
              <w:t>uklanjanje azbestnog krova na staroj zgradi</w:t>
            </w:r>
          </w:p>
        </w:tc>
        <w:tc>
          <w:tcPr>
            <w:tcW w:w="2322" w:type="dxa"/>
          </w:tcPr>
          <w:p w:rsidR="006E1EA4" w:rsidRDefault="00D5347D">
            <w:r>
              <w:t>u tijeku izrada projektne dokumentacije za gradnju zamjenskog objekta nakon rušenja stare zgrade</w:t>
            </w:r>
          </w:p>
        </w:tc>
        <w:tc>
          <w:tcPr>
            <w:tcW w:w="2322" w:type="dxa"/>
          </w:tcPr>
          <w:p w:rsidR="006E1EA4" w:rsidRDefault="00D5347D">
            <w:r>
              <w:t>Grad Zagreb u suradnji s</w:t>
            </w:r>
            <w:r w:rsidR="008B4F7E">
              <w:t xml:space="preserve"> Domom zdravlja </w:t>
            </w:r>
            <w:r>
              <w:t>„</w:t>
            </w:r>
            <w:r w:rsidR="008B4F7E">
              <w:t>Zagreb-Centar</w:t>
            </w:r>
            <w:r>
              <w:t>“</w:t>
            </w:r>
            <w:r w:rsidR="008B4F7E">
              <w:t xml:space="preserve"> planira izgradnju novog objekta</w:t>
            </w:r>
            <w:r>
              <w:t xml:space="preserve"> po izradi projektne dokumentacije.</w:t>
            </w:r>
          </w:p>
        </w:tc>
      </w:tr>
      <w:tr w:rsidR="00F077B7" w:rsidTr="006E1EA4">
        <w:tc>
          <w:tcPr>
            <w:tcW w:w="2322" w:type="dxa"/>
          </w:tcPr>
          <w:p w:rsidR="00F077B7" w:rsidRDefault="008B4F7E">
            <w:proofErr w:type="spellStart"/>
            <w:r>
              <w:t>Karamanov</w:t>
            </w:r>
            <w:proofErr w:type="spellEnd"/>
            <w:r>
              <w:t xml:space="preserve"> prilaz 4 </w:t>
            </w:r>
            <w:r w:rsidR="00AA4B8E">
              <w:t>–</w:t>
            </w:r>
            <w:r w:rsidR="001A2FB8">
              <w:t xml:space="preserve"> Utrina</w:t>
            </w:r>
          </w:p>
        </w:tc>
        <w:tc>
          <w:tcPr>
            <w:tcW w:w="2322" w:type="dxa"/>
          </w:tcPr>
          <w:p w:rsidR="00F077B7" w:rsidRDefault="00D5347D">
            <w:r>
              <w:t>z</w:t>
            </w:r>
            <w:r w:rsidR="008B4F7E">
              <w:t>amjena azbestne fasade</w:t>
            </w:r>
          </w:p>
        </w:tc>
        <w:tc>
          <w:tcPr>
            <w:tcW w:w="2322" w:type="dxa"/>
          </w:tcPr>
          <w:p w:rsidR="00F077B7" w:rsidRDefault="00F077B7"/>
        </w:tc>
        <w:tc>
          <w:tcPr>
            <w:tcW w:w="2322" w:type="dxa"/>
          </w:tcPr>
          <w:p w:rsidR="00F077B7" w:rsidRDefault="008B4F7E">
            <w:r>
              <w:t xml:space="preserve">U planu </w:t>
            </w:r>
            <w:r w:rsidR="00D5347D">
              <w:t xml:space="preserve">za 2017. </w:t>
            </w:r>
            <w:r>
              <w:t>je izrada projektne dokumentacije za zamjenu azbestne fasade</w:t>
            </w:r>
            <w:r w:rsidR="00D5347D">
              <w:t>.</w:t>
            </w:r>
          </w:p>
        </w:tc>
      </w:tr>
      <w:tr w:rsidR="009D18AA" w:rsidTr="009F4B20">
        <w:tc>
          <w:tcPr>
            <w:tcW w:w="9288" w:type="dxa"/>
            <w:gridSpan w:val="4"/>
          </w:tcPr>
          <w:p w:rsidR="009D18AA" w:rsidRDefault="009D18AA" w:rsidP="009D18AA">
            <w:pPr>
              <w:jc w:val="center"/>
            </w:pPr>
            <w:r>
              <w:rPr>
                <w:b/>
              </w:rPr>
              <w:t>Dom zdravlja „Zagreb-Istok“</w:t>
            </w:r>
          </w:p>
        </w:tc>
      </w:tr>
      <w:tr w:rsidR="009D18AA" w:rsidTr="006E1EA4">
        <w:tc>
          <w:tcPr>
            <w:tcW w:w="2322" w:type="dxa"/>
          </w:tcPr>
          <w:p w:rsidR="009D18AA" w:rsidRDefault="00E00ECB">
            <w:proofErr w:type="spellStart"/>
            <w:r>
              <w:t>Pršaki</w:t>
            </w:r>
            <w:proofErr w:type="spellEnd"/>
            <w:r>
              <w:t xml:space="preserve"> 34 – </w:t>
            </w:r>
            <w:proofErr w:type="spellStart"/>
            <w:r>
              <w:t>Dankovec</w:t>
            </w:r>
            <w:proofErr w:type="spellEnd"/>
          </w:p>
        </w:tc>
        <w:tc>
          <w:tcPr>
            <w:tcW w:w="2322" w:type="dxa"/>
          </w:tcPr>
          <w:p w:rsidR="009D18AA" w:rsidRDefault="00E00ECB">
            <w:r>
              <w:t>objekt je pokriven limenim pločama, ali je oko objekta ostao vijenac (vertikalni dio krovišta, visine oko 1 m, koji se proteže oko cijelog objekta)</w:t>
            </w:r>
          </w:p>
        </w:tc>
        <w:tc>
          <w:tcPr>
            <w:tcW w:w="2322" w:type="dxa"/>
          </w:tcPr>
          <w:p w:rsidR="009D18AA" w:rsidRDefault="009D18AA"/>
        </w:tc>
        <w:tc>
          <w:tcPr>
            <w:tcW w:w="2322" w:type="dxa"/>
          </w:tcPr>
          <w:p w:rsidR="009D18AA" w:rsidRPr="00E00ECB" w:rsidRDefault="00E00ECB" w:rsidP="00E00ECB">
            <w:r>
              <w:t>Krovište je u planu sanacije za 2017. g.</w:t>
            </w:r>
          </w:p>
        </w:tc>
      </w:tr>
      <w:tr w:rsidR="009D18AA" w:rsidTr="006E1EA4">
        <w:tc>
          <w:tcPr>
            <w:tcW w:w="2322" w:type="dxa"/>
          </w:tcPr>
          <w:p w:rsidR="009D18AA" w:rsidRDefault="00E00ECB">
            <w:r>
              <w:t>Kosa 1 – Bukovac</w:t>
            </w:r>
          </w:p>
        </w:tc>
        <w:tc>
          <w:tcPr>
            <w:tcW w:w="2322" w:type="dxa"/>
          </w:tcPr>
          <w:p w:rsidR="009D18AA" w:rsidRDefault="00E00ECB">
            <w:r>
              <w:t>objekt je pokriven azbestnim pločama</w:t>
            </w:r>
          </w:p>
        </w:tc>
        <w:tc>
          <w:tcPr>
            <w:tcW w:w="2322" w:type="dxa"/>
          </w:tcPr>
          <w:p w:rsidR="009D18AA" w:rsidRDefault="009D18AA"/>
        </w:tc>
        <w:tc>
          <w:tcPr>
            <w:tcW w:w="2322" w:type="dxa"/>
          </w:tcPr>
          <w:p w:rsidR="009D18AA" w:rsidRDefault="00E00ECB">
            <w:r>
              <w:t>Objekt je u planu sanacije za 2017. g.</w:t>
            </w:r>
          </w:p>
        </w:tc>
      </w:tr>
      <w:tr w:rsidR="009D18AA" w:rsidTr="006E1EA4">
        <w:tc>
          <w:tcPr>
            <w:tcW w:w="2322" w:type="dxa"/>
          </w:tcPr>
          <w:p w:rsidR="009D18AA" w:rsidRDefault="00E00ECB">
            <w:proofErr w:type="spellStart"/>
            <w:r>
              <w:t>Resnički</w:t>
            </w:r>
            <w:proofErr w:type="spellEnd"/>
            <w:r>
              <w:t xml:space="preserve"> put 81 – </w:t>
            </w:r>
            <w:proofErr w:type="spellStart"/>
            <w:r>
              <w:t>Trnava</w:t>
            </w:r>
            <w:proofErr w:type="spellEnd"/>
          </w:p>
        </w:tc>
        <w:tc>
          <w:tcPr>
            <w:tcW w:w="2322" w:type="dxa"/>
          </w:tcPr>
          <w:p w:rsidR="009D18AA" w:rsidRDefault="00E00ECB">
            <w:r>
              <w:t xml:space="preserve">objekt je pokriven limenim pločama, ali je </w:t>
            </w:r>
            <w:r>
              <w:lastRenderedPageBreak/>
              <w:t>oko objekta ostao vijenac (vertikalni dio krovišta, visine oko 1 m, koji se proteže oko cijelog objekta)</w:t>
            </w:r>
          </w:p>
        </w:tc>
        <w:tc>
          <w:tcPr>
            <w:tcW w:w="2322" w:type="dxa"/>
          </w:tcPr>
          <w:p w:rsidR="009D18AA" w:rsidRDefault="00E00ECB" w:rsidP="00E00ECB">
            <w:r>
              <w:lastRenderedPageBreak/>
              <w:t xml:space="preserve">u tijeku izrada projektne </w:t>
            </w:r>
            <w:r>
              <w:lastRenderedPageBreak/>
              <w:t>dokumentacije za energetsku obnovu prilikom koje će s ukloniti azbest</w:t>
            </w:r>
          </w:p>
        </w:tc>
        <w:tc>
          <w:tcPr>
            <w:tcW w:w="2322" w:type="dxa"/>
          </w:tcPr>
          <w:p w:rsidR="009D18AA" w:rsidRDefault="00E00ECB">
            <w:r>
              <w:lastRenderedPageBreak/>
              <w:t xml:space="preserve">Dom zdravlja će objekt prijaviti na natječaj za </w:t>
            </w:r>
            <w:r>
              <w:lastRenderedPageBreak/>
              <w:t xml:space="preserve">energetsku obnovu javnih zgrada, </w:t>
            </w:r>
            <w:proofErr w:type="spellStart"/>
            <w:r>
              <w:t>tj</w:t>
            </w:r>
            <w:proofErr w:type="spellEnd"/>
            <w:r>
              <w:t>. za sredstva iz EU fondova.</w:t>
            </w:r>
          </w:p>
        </w:tc>
      </w:tr>
      <w:tr w:rsidR="00E00ECB" w:rsidTr="006E1EA4">
        <w:tc>
          <w:tcPr>
            <w:tcW w:w="2322" w:type="dxa"/>
          </w:tcPr>
          <w:p w:rsidR="00E00ECB" w:rsidRDefault="00E00ECB">
            <w:r>
              <w:lastRenderedPageBreak/>
              <w:t>Aleja lipa 2a – Retkovec</w:t>
            </w:r>
          </w:p>
        </w:tc>
        <w:tc>
          <w:tcPr>
            <w:tcW w:w="2322" w:type="dxa"/>
          </w:tcPr>
          <w:p w:rsidR="00E00ECB" w:rsidRDefault="00E00ECB">
            <w:r>
              <w:t>objekt je pokriven azbestnim pločama</w:t>
            </w:r>
          </w:p>
        </w:tc>
        <w:tc>
          <w:tcPr>
            <w:tcW w:w="2322" w:type="dxa"/>
          </w:tcPr>
          <w:p w:rsidR="00E00ECB" w:rsidRDefault="00E00ECB" w:rsidP="00652B82">
            <w:r>
              <w:t>u tijeku izrada projektne dokumentacije za energetsku obnovu prilikom koje će s ukloniti azbest</w:t>
            </w:r>
          </w:p>
        </w:tc>
        <w:tc>
          <w:tcPr>
            <w:tcW w:w="2322" w:type="dxa"/>
          </w:tcPr>
          <w:p w:rsidR="00E00ECB" w:rsidRDefault="00E00ECB" w:rsidP="00652B82">
            <w:r>
              <w:t xml:space="preserve">Dom zdravlja će objekt prijaviti na natječaj za energetsku obnovu javnih zgrada, </w:t>
            </w:r>
            <w:proofErr w:type="spellStart"/>
            <w:r>
              <w:t>tj</w:t>
            </w:r>
            <w:proofErr w:type="spellEnd"/>
            <w:r>
              <w:t>. za sredstva iz EU fondova.</w:t>
            </w:r>
          </w:p>
        </w:tc>
      </w:tr>
      <w:tr w:rsidR="00193070" w:rsidTr="00373A85">
        <w:tc>
          <w:tcPr>
            <w:tcW w:w="9288" w:type="dxa"/>
            <w:gridSpan w:val="4"/>
          </w:tcPr>
          <w:p w:rsidR="00193070" w:rsidRPr="00A811B9" w:rsidRDefault="00193070" w:rsidP="00193070">
            <w:pPr>
              <w:jc w:val="center"/>
              <w:rPr>
                <w:b/>
              </w:rPr>
            </w:pPr>
            <w:r w:rsidRPr="00A811B9">
              <w:rPr>
                <w:b/>
              </w:rPr>
              <w:t>Klinička bolnica „Sveti Duh“</w:t>
            </w:r>
          </w:p>
        </w:tc>
      </w:tr>
      <w:tr w:rsidR="00E00ECB" w:rsidTr="006E1EA4">
        <w:tc>
          <w:tcPr>
            <w:tcW w:w="2322" w:type="dxa"/>
          </w:tcPr>
          <w:p w:rsidR="00E00ECB" w:rsidRDefault="00193070">
            <w:r>
              <w:t>Sveti Duh 64</w:t>
            </w:r>
          </w:p>
          <w:p w:rsidR="00193070" w:rsidRDefault="00193070"/>
          <w:p w:rsidR="00193070" w:rsidRDefault="00193070">
            <w:r>
              <w:t>pomoćni objekt u kojem se ne obavlja zdravstvena djelatnost</w:t>
            </w:r>
          </w:p>
        </w:tc>
        <w:tc>
          <w:tcPr>
            <w:tcW w:w="2322" w:type="dxa"/>
          </w:tcPr>
          <w:p w:rsidR="00E00ECB" w:rsidRDefault="00193070">
            <w:r>
              <w:t>pomoćni objekt s azbestnim krovom</w:t>
            </w:r>
          </w:p>
        </w:tc>
        <w:tc>
          <w:tcPr>
            <w:tcW w:w="2322" w:type="dxa"/>
          </w:tcPr>
          <w:p w:rsidR="00E00ECB" w:rsidRDefault="00193070">
            <w:r>
              <w:t>skoro uklanjanje objekta s azbestnim krovom</w:t>
            </w:r>
          </w:p>
        </w:tc>
        <w:tc>
          <w:tcPr>
            <w:tcW w:w="2322" w:type="dxa"/>
          </w:tcPr>
          <w:p w:rsidR="00E00ECB" w:rsidRDefault="00193070" w:rsidP="00193070">
            <w:r>
              <w:t>Uklanjanje objekta s azbestnim krovom uslijedit će odmah po početku izgradnje zgrade dnevne bolnice koji se očekuje u tekućem polugodištu ove godine.</w:t>
            </w:r>
          </w:p>
        </w:tc>
      </w:tr>
      <w:tr w:rsidR="00193070" w:rsidTr="00D850C7">
        <w:tc>
          <w:tcPr>
            <w:tcW w:w="9288" w:type="dxa"/>
            <w:gridSpan w:val="4"/>
          </w:tcPr>
          <w:p w:rsidR="00193070" w:rsidRPr="00A811B9" w:rsidRDefault="00193070" w:rsidP="00193070">
            <w:pPr>
              <w:jc w:val="center"/>
              <w:rPr>
                <w:b/>
              </w:rPr>
            </w:pPr>
            <w:r w:rsidRPr="00A811B9">
              <w:rPr>
                <w:b/>
              </w:rPr>
              <w:t xml:space="preserve">Klinika za psihijatriju </w:t>
            </w:r>
            <w:r w:rsidR="00787119">
              <w:rPr>
                <w:b/>
              </w:rPr>
              <w:t>„</w:t>
            </w:r>
            <w:r w:rsidRPr="00A811B9">
              <w:rPr>
                <w:b/>
              </w:rPr>
              <w:t>Vrapče</w:t>
            </w:r>
            <w:r w:rsidR="00787119">
              <w:rPr>
                <w:b/>
              </w:rPr>
              <w:t>“</w:t>
            </w:r>
          </w:p>
        </w:tc>
      </w:tr>
      <w:tr w:rsidR="00193070" w:rsidTr="00897D16">
        <w:tc>
          <w:tcPr>
            <w:tcW w:w="9288" w:type="dxa"/>
            <w:gridSpan w:val="4"/>
          </w:tcPr>
          <w:p w:rsidR="00193070" w:rsidRDefault="00193070" w:rsidP="00193070">
            <w:r>
              <w:t>Klinika za psihijatriju Vrapče nema azbestnih krovova ili fasada. No, u krugu bolnice nalazi se Škola za medicinske sestre Vrapče koja ima azbestni krov.</w:t>
            </w:r>
          </w:p>
        </w:tc>
      </w:tr>
    </w:tbl>
    <w:p w:rsidR="00DE1CC0" w:rsidRDefault="00DE1CC0"/>
    <w:sectPr w:rsidR="00DE1CC0" w:rsidSect="00134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70B4"/>
    <w:rsid w:val="000E2245"/>
    <w:rsid w:val="00134D2F"/>
    <w:rsid w:val="00193070"/>
    <w:rsid w:val="001A2FB8"/>
    <w:rsid w:val="001A5206"/>
    <w:rsid w:val="00250545"/>
    <w:rsid w:val="00475073"/>
    <w:rsid w:val="006E1EA4"/>
    <w:rsid w:val="00787119"/>
    <w:rsid w:val="007C0D81"/>
    <w:rsid w:val="008B4F7E"/>
    <w:rsid w:val="00975EDE"/>
    <w:rsid w:val="009D18AA"/>
    <w:rsid w:val="00A811B9"/>
    <w:rsid w:val="00AA4B8E"/>
    <w:rsid w:val="00D5347D"/>
    <w:rsid w:val="00DE1CC0"/>
    <w:rsid w:val="00E00ECB"/>
    <w:rsid w:val="00F077B7"/>
    <w:rsid w:val="00F57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D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1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1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8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1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1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8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Tim1</dc:creator>
  <cp:lastModifiedBy>-dmin78</cp:lastModifiedBy>
  <cp:revision>2</cp:revision>
  <cp:lastPrinted>2017-03-10T15:13:00Z</cp:lastPrinted>
  <dcterms:created xsi:type="dcterms:W3CDTF">2017-05-10T13:59:00Z</dcterms:created>
  <dcterms:modified xsi:type="dcterms:W3CDTF">2017-05-10T13:59:00Z</dcterms:modified>
</cp:coreProperties>
</file>